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7D" w:rsidRPr="00B22EEE" w:rsidRDefault="00BA3800" w:rsidP="003D2DBA">
      <w:pPr>
        <w:suppressAutoHyphens w:val="0"/>
        <w:spacing w:line="260" w:lineRule="exact"/>
        <w:jc w:val="right"/>
      </w:pPr>
      <w:r>
        <w:t xml:space="preserve">                                                                                      </w:t>
      </w:r>
      <w:r w:rsidR="00B22EEE" w:rsidRPr="00B22EEE">
        <w:t>УТВЕРЖДАЮ:</w:t>
      </w:r>
    </w:p>
    <w:p w:rsidR="00B22EEE" w:rsidRPr="00B22EEE" w:rsidRDefault="00B22EEE" w:rsidP="003D2DBA">
      <w:pPr>
        <w:spacing w:line="260" w:lineRule="exact"/>
        <w:jc w:val="right"/>
      </w:pPr>
      <w:r w:rsidRPr="00B22EEE">
        <w:t xml:space="preserve">Директор ГКУ </w:t>
      </w:r>
      <w:proofErr w:type="gramStart"/>
      <w:r w:rsidRPr="00B22EEE">
        <w:t>СО</w:t>
      </w:r>
      <w:proofErr w:type="gramEnd"/>
      <w:r w:rsidRPr="00B22EEE">
        <w:t xml:space="preserve"> </w:t>
      </w:r>
    </w:p>
    <w:p w:rsidR="00B22EEE" w:rsidRPr="00B22EEE" w:rsidRDefault="00B22EEE" w:rsidP="003D2DBA">
      <w:pPr>
        <w:spacing w:line="260" w:lineRule="exact"/>
        <w:jc w:val="right"/>
      </w:pPr>
      <w:r w:rsidRPr="00B22EEE">
        <w:t>«</w:t>
      </w:r>
      <w:r w:rsidR="008F100B">
        <w:t>Наименование</w:t>
      </w:r>
      <w:r w:rsidRPr="00B22EEE">
        <w:t xml:space="preserve"> ЦСОН»</w:t>
      </w:r>
    </w:p>
    <w:p w:rsidR="00B22EEE" w:rsidRPr="00B22EEE" w:rsidRDefault="00B22EEE" w:rsidP="003D2DBA">
      <w:pPr>
        <w:spacing w:line="260" w:lineRule="exact"/>
        <w:jc w:val="right"/>
      </w:pPr>
      <w:r w:rsidRPr="00B22EEE">
        <w:t>____________</w:t>
      </w:r>
      <w:r w:rsidR="008F100B">
        <w:t>И. О. Фамилия</w:t>
      </w:r>
    </w:p>
    <w:p w:rsidR="00AC0032" w:rsidRPr="00AC0032" w:rsidRDefault="00B22EEE" w:rsidP="003D2DBA">
      <w:pPr>
        <w:spacing w:line="260" w:lineRule="exact"/>
        <w:jc w:val="right"/>
      </w:pPr>
      <w:r w:rsidRPr="00B22EEE">
        <w:t xml:space="preserve">                                                                                                                  «01» июля 2016 г.</w:t>
      </w:r>
    </w:p>
    <w:p w:rsidR="000C1476" w:rsidRDefault="000C1476" w:rsidP="003D2DBA">
      <w:pPr>
        <w:tabs>
          <w:tab w:val="left" w:pos="5387"/>
          <w:tab w:val="left" w:pos="9498"/>
        </w:tabs>
        <w:spacing w:line="260" w:lineRule="exact"/>
        <w:ind w:left="5529"/>
      </w:pPr>
    </w:p>
    <w:p w:rsidR="00EA54C8" w:rsidRPr="000C1476" w:rsidRDefault="00EA54C8" w:rsidP="003D2DBA">
      <w:pPr>
        <w:tabs>
          <w:tab w:val="left" w:pos="5387"/>
          <w:tab w:val="left" w:pos="9498"/>
        </w:tabs>
        <w:spacing w:line="260" w:lineRule="exact"/>
        <w:ind w:left="5529"/>
      </w:pPr>
    </w:p>
    <w:p w:rsidR="00E1573F" w:rsidRDefault="00E1573F" w:rsidP="003D2DB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E1573F" w:rsidRDefault="0018391B" w:rsidP="003D2DBA">
      <w:pPr>
        <w:spacing w:line="260" w:lineRule="exact"/>
        <w:jc w:val="center"/>
        <w:rPr>
          <w:b/>
        </w:rPr>
      </w:pPr>
      <w:r>
        <w:rPr>
          <w:b/>
        </w:rPr>
        <w:t>и</w:t>
      </w:r>
      <w:r w:rsidR="00387D83">
        <w:rPr>
          <w:b/>
        </w:rPr>
        <w:t>нженера</w:t>
      </w:r>
      <w:r w:rsidR="005A2DD0">
        <w:rPr>
          <w:b/>
        </w:rPr>
        <w:t xml:space="preserve"> по технической эксплуатации жилищного фонда</w:t>
      </w:r>
      <w:r w:rsidR="00387D83">
        <w:rPr>
          <w:b/>
        </w:rPr>
        <w:t xml:space="preserve"> </w:t>
      </w:r>
      <w:r w:rsidR="006C49E9">
        <w:rPr>
          <w:b/>
        </w:rPr>
        <w:t>подр</w:t>
      </w:r>
      <w:r w:rsidR="00A8257D">
        <w:rPr>
          <w:b/>
        </w:rPr>
        <w:t>азделения «Ремонтно-техническое</w:t>
      </w:r>
      <w:r w:rsidR="006C49E9">
        <w:rPr>
          <w:b/>
        </w:rPr>
        <w:t xml:space="preserve"> </w:t>
      </w:r>
      <w:r w:rsidR="00A8257D">
        <w:rPr>
          <w:b/>
        </w:rPr>
        <w:t>и энергетическое</w:t>
      </w:r>
      <w:r w:rsidR="001C2096">
        <w:rPr>
          <w:b/>
        </w:rPr>
        <w:t xml:space="preserve"> обслуживани</w:t>
      </w:r>
      <w:r w:rsidR="00A8257D">
        <w:rPr>
          <w:b/>
        </w:rPr>
        <w:t>е</w:t>
      </w:r>
      <w:r w:rsidR="001C2096">
        <w:rPr>
          <w:b/>
        </w:rPr>
        <w:t>»</w:t>
      </w:r>
    </w:p>
    <w:p w:rsidR="00E1573F" w:rsidRDefault="00E1573F" w:rsidP="003D2DBA">
      <w:pPr>
        <w:spacing w:line="260" w:lineRule="exact"/>
        <w:jc w:val="center"/>
      </w:pPr>
    </w:p>
    <w:p w:rsidR="00E1573F" w:rsidRDefault="00112D43" w:rsidP="003D2DBA">
      <w:pPr>
        <w:spacing w:line="260" w:lineRule="exact"/>
        <w:jc w:val="center"/>
        <w:rPr>
          <w:b/>
        </w:rPr>
      </w:pPr>
      <w:r>
        <w:rPr>
          <w:b/>
        </w:rPr>
        <w:t>1</w:t>
      </w:r>
      <w:r w:rsidR="00E1573F">
        <w:rPr>
          <w:b/>
        </w:rPr>
        <w:t>. Общие положения</w:t>
      </w:r>
    </w:p>
    <w:p w:rsidR="00E1573F" w:rsidRDefault="00E1573F" w:rsidP="003D2DBA">
      <w:pPr>
        <w:spacing w:line="260" w:lineRule="exact"/>
        <w:jc w:val="center"/>
        <w:rPr>
          <w:b/>
        </w:rPr>
      </w:pPr>
    </w:p>
    <w:p w:rsidR="00E1573F" w:rsidRDefault="00365909" w:rsidP="003D2DBA">
      <w:pPr>
        <w:tabs>
          <w:tab w:val="left" w:pos="720"/>
          <w:tab w:val="left" w:pos="900"/>
          <w:tab w:val="left" w:pos="1260"/>
        </w:tabs>
        <w:spacing w:line="260" w:lineRule="exact"/>
        <w:jc w:val="both"/>
      </w:pPr>
      <w:r>
        <w:tab/>
      </w:r>
      <w:r w:rsidR="00C003A5">
        <w:t xml:space="preserve">   </w:t>
      </w:r>
      <w:r w:rsidR="005E22D8">
        <w:t>1.1.</w:t>
      </w:r>
      <w:r w:rsidR="00E1573F">
        <w:t>Настоящая должностная инструкция определяет функциональные, должностные обязанности, права и ответственность</w:t>
      </w:r>
      <w:r w:rsidR="009F16E8">
        <w:t xml:space="preserve"> </w:t>
      </w:r>
      <w:r w:rsidR="00387D83">
        <w:t>инженера</w:t>
      </w:r>
      <w:r w:rsidR="0086114C">
        <w:t xml:space="preserve"> по технической эксплуатации жилищного фонда подразделения «Ремонтно-техническое и энергетическое обслуживание» </w:t>
      </w:r>
      <w:r w:rsidR="00D3702B">
        <w:t xml:space="preserve">(далее – инженер по ТЭЖФ) </w:t>
      </w:r>
      <w:r w:rsidR="0086114C">
        <w:t xml:space="preserve">ГКУ </w:t>
      </w:r>
      <w:proofErr w:type="gramStart"/>
      <w:r w:rsidR="0086114C">
        <w:t>СО</w:t>
      </w:r>
      <w:proofErr w:type="gramEnd"/>
      <w:r w:rsidR="0086114C">
        <w:t xml:space="preserve"> «</w:t>
      </w:r>
      <w:r w:rsidR="008F100B">
        <w:t>Наименование</w:t>
      </w:r>
      <w:r w:rsidR="0086114C">
        <w:t xml:space="preserve"> ЦСОН» (далее</w:t>
      </w:r>
      <w:r w:rsidR="0018391B">
        <w:t xml:space="preserve"> </w:t>
      </w:r>
      <w:r w:rsidR="0086114C">
        <w:t>- Учреждение)</w:t>
      </w:r>
      <w:r w:rsidR="00E1573F">
        <w:t>.</w:t>
      </w:r>
    </w:p>
    <w:p w:rsidR="00365909" w:rsidRDefault="005E22D8" w:rsidP="003D2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</w:pPr>
      <w:r>
        <w:tab/>
        <w:t>1.2.</w:t>
      </w:r>
      <w:r w:rsidR="00E1573F">
        <w:t xml:space="preserve"> На должность </w:t>
      </w:r>
      <w:r w:rsidR="00387D83">
        <w:t>инженера</w:t>
      </w:r>
      <w:r w:rsidR="0086114C">
        <w:t xml:space="preserve"> по ТЭЖФ</w:t>
      </w:r>
      <w:r w:rsidR="00387D83">
        <w:t xml:space="preserve"> </w:t>
      </w:r>
      <w:r w:rsidR="00E1573F">
        <w:t>назначается лицо, имеющее</w:t>
      </w:r>
      <w:r w:rsidR="00A8257D">
        <w:t xml:space="preserve"> </w:t>
      </w:r>
      <w:r w:rsidR="00387D83" w:rsidRPr="00592F88">
        <w:rPr>
          <w:rFonts w:eastAsiaTheme="minorHAnsi"/>
          <w:lang w:eastAsia="en-US"/>
        </w:rPr>
        <w:t xml:space="preserve">высшее профессиональное образование без предъявления требований к стажу работы или среднее </w:t>
      </w:r>
      <w:r>
        <w:rPr>
          <w:rFonts w:eastAsiaTheme="minorHAnsi"/>
          <w:lang w:eastAsia="en-US"/>
        </w:rPr>
        <w:t xml:space="preserve">профессиональное образование и стаж работы, полученный в ходе трудовой деятельности в сфере жилищно-коммунального хозяйства, не менее  одного года, </w:t>
      </w:r>
      <w:r w:rsidR="00387D83" w:rsidRPr="00592F88">
        <w:rPr>
          <w:rFonts w:eastAsiaTheme="minorHAnsi"/>
          <w:lang w:eastAsia="en-US"/>
        </w:rPr>
        <w:t xml:space="preserve">либо </w:t>
      </w:r>
      <w:r w:rsidR="00CF4E7B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должностях</w:t>
      </w:r>
      <w:r w:rsidR="00387D83" w:rsidRPr="00592F88">
        <w:rPr>
          <w:rFonts w:eastAsiaTheme="minorHAnsi"/>
          <w:lang w:eastAsia="en-US"/>
        </w:rPr>
        <w:t>, замещаемых специалистами со средним профессиональным образованием, не менее 5 лет</w:t>
      </w:r>
      <w:r w:rsidR="00E1573F">
        <w:t>.</w:t>
      </w:r>
    </w:p>
    <w:p w:rsidR="00434C79" w:rsidRPr="005E22D8" w:rsidRDefault="00434C79" w:rsidP="003D2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eastAsiaTheme="minorHAnsi"/>
          <w:lang w:eastAsia="en-US"/>
        </w:rPr>
      </w:pPr>
      <w:r w:rsidRPr="00434C79">
        <w:rPr>
          <w:rFonts w:eastAsiaTheme="minorHAnsi"/>
          <w:lang w:eastAsia="en-US"/>
        </w:rPr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365909" w:rsidRDefault="00365909" w:rsidP="003D2DBA">
      <w:pPr>
        <w:tabs>
          <w:tab w:val="left" w:pos="720"/>
        </w:tabs>
        <w:spacing w:line="260" w:lineRule="exact"/>
        <w:jc w:val="both"/>
      </w:pPr>
      <w:r>
        <w:tab/>
      </w:r>
      <w:r w:rsidR="00C003A5">
        <w:t xml:space="preserve">  </w:t>
      </w:r>
      <w:r>
        <w:t xml:space="preserve">1.3. </w:t>
      </w:r>
      <w:r w:rsidR="005C1DEC">
        <w:t xml:space="preserve">Инженер </w:t>
      </w:r>
      <w:r w:rsidR="0086114C">
        <w:t xml:space="preserve">по ТЭЖФ </w:t>
      </w:r>
      <w:r w:rsidRPr="00365909">
        <w:t>должен знать:</w:t>
      </w:r>
    </w:p>
    <w:p w:rsidR="00365909" w:rsidRDefault="00365909" w:rsidP="003D2DBA">
      <w:pPr>
        <w:spacing w:line="260" w:lineRule="exact"/>
        <w:ind w:firstLine="709"/>
        <w:jc w:val="both"/>
      </w:pPr>
      <w:r>
        <w:t xml:space="preserve">- </w:t>
      </w:r>
      <w:r w:rsidR="00477C75">
        <w:t>методы планирования ремонтных работ;</w:t>
      </w:r>
    </w:p>
    <w:p w:rsidR="00365909" w:rsidRDefault="0018391B" w:rsidP="003D2DBA">
      <w:pPr>
        <w:tabs>
          <w:tab w:val="left" w:pos="765"/>
        </w:tabs>
        <w:spacing w:line="260" w:lineRule="exact"/>
        <w:ind w:firstLine="709"/>
        <w:jc w:val="both"/>
      </w:pPr>
      <w:r>
        <w:rPr>
          <w:b/>
        </w:rPr>
        <w:t>-</w:t>
      </w:r>
      <w:r w:rsidR="00D3702B">
        <w:rPr>
          <w:b/>
        </w:rPr>
        <w:t xml:space="preserve"> </w:t>
      </w:r>
      <w:r w:rsidR="00477C75">
        <w:t>постановления, распоряжения, приказы,</w:t>
      </w:r>
      <w:r>
        <w:t xml:space="preserve"> </w:t>
      </w:r>
      <w:r w:rsidR="00477C75">
        <w:t>методические и нормативные</w:t>
      </w:r>
      <w:r w:rsidR="00477C75">
        <w:br/>
        <w:t xml:space="preserve">материалы по эксплуатации энергетического оборудования и коммуникаций </w:t>
      </w:r>
      <w:r w:rsidR="00CF4E7B">
        <w:t>У</w:t>
      </w:r>
      <w:r w:rsidR="00477C75">
        <w:t>чреждения</w:t>
      </w:r>
      <w:r w:rsidR="00365909">
        <w:rPr>
          <w:rFonts w:eastAsiaTheme="minorHAnsi"/>
          <w:lang w:eastAsia="en-US"/>
        </w:rPr>
        <w:t>;</w:t>
      </w:r>
    </w:p>
    <w:p w:rsidR="00365909" w:rsidRDefault="00365909" w:rsidP="003D2DBA">
      <w:pPr>
        <w:tabs>
          <w:tab w:val="left" w:pos="765"/>
        </w:tabs>
        <w:spacing w:line="260" w:lineRule="exact"/>
        <w:ind w:firstLine="709"/>
        <w:jc w:val="both"/>
      </w:pPr>
      <w:r>
        <w:t xml:space="preserve">- </w:t>
      </w:r>
      <w:r w:rsidR="00477C75">
        <w:t>перспективы т</w:t>
      </w:r>
      <w:r w:rsidR="00CF4E7B">
        <w:t>ехнического развития У</w:t>
      </w:r>
      <w:r w:rsidR="007524C5">
        <w:t>чреждения</w:t>
      </w:r>
      <w:r w:rsidR="00477C75">
        <w:t>;</w:t>
      </w:r>
    </w:p>
    <w:p w:rsidR="007524C5" w:rsidRDefault="007524C5" w:rsidP="003D2DBA">
      <w:pPr>
        <w:suppressAutoHyphens w:val="0"/>
        <w:spacing w:line="260" w:lineRule="exact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7524C5">
        <w:rPr>
          <w:lang w:eastAsia="ru-RU"/>
        </w:rPr>
        <w:t>действующие на предприятии приказы, правила, инструкции, положения</w:t>
      </w:r>
      <w:r w:rsidR="0018391B">
        <w:rPr>
          <w:lang w:eastAsia="ru-RU"/>
        </w:rPr>
        <w:t xml:space="preserve"> </w:t>
      </w:r>
      <w:r w:rsidRPr="007524C5">
        <w:rPr>
          <w:lang w:eastAsia="ru-RU"/>
        </w:rPr>
        <w:t>по вопросам пожарной безопасности;</w:t>
      </w:r>
    </w:p>
    <w:p w:rsidR="007524C5" w:rsidRPr="007524C5" w:rsidRDefault="007524C5" w:rsidP="003D2DBA">
      <w:pPr>
        <w:spacing w:line="260" w:lineRule="exact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7524C5">
        <w:rPr>
          <w:lang w:eastAsia="ru-RU"/>
        </w:rPr>
        <w:t>законодательные и нормативные технические документы,  методические</w:t>
      </w:r>
      <w:r w:rsidR="0018391B">
        <w:rPr>
          <w:lang w:eastAsia="ru-RU"/>
        </w:rPr>
        <w:t xml:space="preserve"> </w:t>
      </w:r>
      <w:r w:rsidRPr="007524C5">
        <w:rPr>
          <w:lang w:eastAsia="ru-RU"/>
        </w:rPr>
        <w:t>материалы по вопросам пожарной безопасности;</w:t>
      </w:r>
    </w:p>
    <w:p w:rsidR="007524C5" w:rsidRPr="007524C5" w:rsidRDefault="007524C5" w:rsidP="003D2DBA">
      <w:pPr>
        <w:suppressAutoHyphens w:val="0"/>
        <w:spacing w:line="260" w:lineRule="exact"/>
        <w:ind w:firstLine="709"/>
        <w:jc w:val="both"/>
        <w:rPr>
          <w:lang w:eastAsia="ru-RU"/>
        </w:rPr>
      </w:pPr>
      <w:r>
        <w:rPr>
          <w:rFonts w:ascii="Courier New" w:hAnsi="Courier New" w:cs="Courier New"/>
          <w:lang w:eastAsia="ru-RU"/>
        </w:rPr>
        <w:t xml:space="preserve">- </w:t>
      </w:r>
      <w:r w:rsidRPr="007524C5">
        <w:rPr>
          <w:lang w:eastAsia="ru-RU"/>
        </w:rPr>
        <w:t>мероприятия, направленные на предотвращение пожара на предприятии,</w:t>
      </w:r>
      <w:r w:rsidR="0018391B">
        <w:rPr>
          <w:lang w:eastAsia="ru-RU"/>
        </w:rPr>
        <w:t xml:space="preserve"> </w:t>
      </w:r>
      <w:r w:rsidRPr="007524C5">
        <w:rPr>
          <w:lang w:eastAsia="ru-RU"/>
        </w:rPr>
        <w:t>технику, способы и приемы обеспечения пожарной безопасности;</w:t>
      </w:r>
    </w:p>
    <w:p w:rsidR="00477C75" w:rsidRDefault="00477C75" w:rsidP="003D2DBA">
      <w:pPr>
        <w:spacing w:line="260" w:lineRule="exact"/>
        <w:ind w:firstLine="709"/>
        <w:jc w:val="both"/>
        <w:rPr>
          <w:rFonts w:eastAsiaTheme="minorHAnsi"/>
          <w:lang w:eastAsia="en-US"/>
        </w:rPr>
      </w:pPr>
      <w:r>
        <w:t>- основы экономики, организации производства, труда и управления;</w:t>
      </w:r>
    </w:p>
    <w:p w:rsidR="00365909" w:rsidRDefault="00365909" w:rsidP="003D2DBA">
      <w:pPr>
        <w:spacing w:line="260" w:lineRule="exact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п</w:t>
      </w:r>
      <w:r w:rsidRPr="00592F88">
        <w:rPr>
          <w:rFonts w:eastAsiaTheme="minorHAnsi"/>
          <w:lang w:eastAsia="en-US"/>
        </w:rPr>
        <w:t>равила и средства контроля соответствия технического состояния оборудования требованиям безопасного ведения работ</w:t>
      </w:r>
      <w:r>
        <w:rPr>
          <w:rFonts w:eastAsiaTheme="minorHAnsi"/>
          <w:lang w:eastAsia="en-US"/>
        </w:rPr>
        <w:t>;</w:t>
      </w:r>
    </w:p>
    <w:p w:rsidR="00365909" w:rsidRDefault="00365909" w:rsidP="003D2DBA">
      <w:pPr>
        <w:spacing w:line="260" w:lineRule="exact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о</w:t>
      </w:r>
      <w:r w:rsidRPr="00592F88">
        <w:rPr>
          <w:rFonts w:eastAsiaTheme="minorHAnsi"/>
          <w:lang w:eastAsia="en-US"/>
        </w:rPr>
        <w:t xml:space="preserve">собенности эксплуатации оборудования, применяемого </w:t>
      </w:r>
      <w:r>
        <w:rPr>
          <w:rFonts w:eastAsiaTheme="minorHAnsi"/>
          <w:lang w:eastAsia="en-US"/>
        </w:rPr>
        <w:t xml:space="preserve">в </w:t>
      </w:r>
      <w:r w:rsidR="00CF4E7B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чреждении;</w:t>
      </w:r>
    </w:p>
    <w:p w:rsidR="00365909" w:rsidRDefault="00365909" w:rsidP="003D2DBA">
      <w:pPr>
        <w:spacing w:line="260" w:lineRule="exac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о</w:t>
      </w:r>
      <w:r w:rsidRPr="00592F88">
        <w:rPr>
          <w:rFonts w:eastAsiaTheme="minorHAnsi"/>
          <w:lang w:eastAsia="en-US"/>
        </w:rPr>
        <w:t>сновы трудового законодательства</w:t>
      </w:r>
      <w:r>
        <w:rPr>
          <w:rFonts w:eastAsiaTheme="minorHAnsi"/>
          <w:lang w:eastAsia="en-US"/>
        </w:rPr>
        <w:t>;</w:t>
      </w:r>
    </w:p>
    <w:p w:rsidR="00365909" w:rsidRDefault="00365909" w:rsidP="003D2DBA">
      <w:pPr>
        <w:spacing w:line="260" w:lineRule="exact"/>
        <w:ind w:firstLine="709"/>
        <w:jc w:val="both"/>
      </w:pPr>
      <w:r>
        <w:rPr>
          <w:rFonts w:eastAsiaTheme="minorHAnsi"/>
          <w:lang w:eastAsia="en-US"/>
        </w:rPr>
        <w:t xml:space="preserve">-  </w:t>
      </w:r>
      <w:r>
        <w:t>правила внутреннего трудового распорядка</w:t>
      </w:r>
      <w:r w:rsidR="0018391B">
        <w:t xml:space="preserve"> Учреждения</w:t>
      </w:r>
      <w:r>
        <w:t>;</w:t>
      </w:r>
    </w:p>
    <w:p w:rsidR="00093A72" w:rsidRDefault="00365909" w:rsidP="003D2DBA">
      <w:pPr>
        <w:spacing w:line="260" w:lineRule="exact"/>
        <w:ind w:firstLine="709"/>
        <w:jc w:val="both"/>
      </w:pPr>
      <w:r w:rsidRPr="000C1476">
        <w:t xml:space="preserve">- политику </w:t>
      </w:r>
      <w:r w:rsidR="0018391B">
        <w:t>У</w:t>
      </w:r>
      <w:r w:rsidRPr="000C1476">
        <w:t xml:space="preserve">чреждения  в  области  системы качества (основные цели, задачи и принципы деятельности </w:t>
      </w:r>
      <w:r w:rsidR="00CF4E7B">
        <w:t>У</w:t>
      </w:r>
      <w:r w:rsidRPr="000C1476">
        <w:t>чреждения).</w:t>
      </w:r>
    </w:p>
    <w:p w:rsidR="00093A72" w:rsidRPr="00EE39C7" w:rsidRDefault="00093A72" w:rsidP="003D2DBA">
      <w:pPr>
        <w:spacing w:line="260" w:lineRule="exact"/>
        <w:ind w:firstLine="708"/>
        <w:jc w:val="both"/>
      </w:pPr>
      <w:r>
        <w:t xml:space="preserve">1.4. Инженер по ТЭЖФ </w:t>
      </w:r>
      <w:r w:rsidRPr="00EE39C7">
        <w:t>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E1573F" w:rsidRDefault="00365909" w:rsidP="003D2DBA">
      <w:pPr>
        <w:tabs>
          <w:tab w:val="left" w:pos="1260"/>
        </w:tabs>
        <w:spacing w:line="260" w:lineRule="exact"/>
        <w:jc w:val="both"/>
      </w:pPr>
      <w:r>
        <w:t xml:space="preserve">             1.</w:t>
      </w:r>
      <w:r w:rsidR="00093A72">
        <w:t>5</w:t>
      </w:r>
      <w:r w:rsidR="00E1573F">
        <w:t xml:space="preserve">. </w:t>
      </w:r>
      <w:r w:rsidR="00387D83">
        <w:t>Инженер</w:t>
      </w:r>
      <w:r w:rsidR="0086114C">
        <w:t xml:space="preserve"> по ТЭЖФ</w:t>
      </w:r>
      <w:r w:rsidR="00387D83">
        <w:t xml:space="preserve"> </w:t>
      </w:r>
      <w:r w:rsidR="00E1573F">
        <w:t xml:space="preserve">назначается на должность и освобождается от должности приказом </w:t>
      </w:r>
      <w:r w:rsidR="0018391B">
        <w:t>директора</w:t>
      </w:r>
      <w:r w:rsidR="00E1573F">
        <w:t xml:space="preserve"> </w:t>
      </w:r>
      <w:r w:rsidR="00CF4E7B">
        <w:t>У</w:t>
      </w:r>
      <w:r w:rsidR="00E1573F">
        <w:t>чреждения в соответствии с действующим законодательством Российской Федерации.</w:t>
      </w:r>
    </w:p>
    <w:p w:rsidR="00E1573F" w:rsidRDefault="00E1573F" w:rsidP="003D2DBA">
      <w:pPr>
        <w:tabs>
          <w:tab w:val="left" w:pos="1260"/>
        </w:tabs>
        <w:spacing w:line="260" w:lineRule="exact"/>
        <w:jc w:val="both"/>
      </w:pPr>
      <w:r>
        <w:t xml:space="preserve">             1.</w:t>
      </w:r>
      <w:r w:rsidR="00093A72">
        <w:t>6</w:t>
      </w:r>
      <w:r>
        <w:t xml:space="preserve">. </w:t>
      </w:r>
      <w:r w:rsidR="00387D83">
        <w:t>Инженер</w:t>
      </w:r>
      <w:r w:rsidR="0086114C">
        <w:t xml:space="preserve"> по ТЭЖФ</w:t>
      </w:r>
      <w:r w:rsidR="00387D83">
        <w:t xml:space="preserve"> </w:t>
      </w:r>
      <w:r>
        <w:t>по</w:t>
      </w:r>
      <w:r w:rsidR="00CF4E7B">
        <w:t xml:space="preserve">дчиняется </w:t>
      </w:r>
      <w:r w:rsidR="0018391B">
        <w:t>директору</w:t>
      </w:r>
      <w:r w:rsidR="00CF4E7B">
        <w:t xml:space="preserve"> У</w:t>
      </w:r>
      <w:r>
        <w:t>чреждения.</w:t>
      </w:r>
    </w:p>
    <w:p w:rsidR="00E1573F" w:rsidRDefault="00E1573F" w:rsidP="003D2DBA">
      <w:pPr>
        <w:tabs>
          <w:tab w:val="left" w:pos="1260"/>
        </w:tabs>
        <w:spacing w:line="260" w:lineRule="exact"/>
        <w:jc w:val="both"/>
      </w:pPr>
    </w:p>
    <w:p w:rsidR="00E1573F" w:rsidRDefault="00CF4E7B" w:rsidP="003D2DBA">
      <w:pPr>
        <w:spacing w:line="260" w:lineRule="exact"/>
        <w:jc w:val="center"/>
        <w:rPr>
          <w:b/>
        </w:rPr>
      </w:pPr>
      <w:r>
        <w:rPr>
          <w:b/>
        </w:rPr>
        <w:lastRenderedPageBreak/>
        <w:t>2</w:t>
      </w:r>
      <w:r w:rsidR="00E1573F">
        <w:rPr>
          <w:b/>
        </w:rPr>
        <w:t xml:space="preserve">. </w:t>
      </w:r>
      <w:r w:rsidR="00093A72">
        <w:rPr>
          <w:b/>
        </w:rPr>
        <w:t>Д</w:t>
      </w:r>
      <w:r w:rsidR="00365909">
        <w:rPr>
          <w:b/>
        </w:rPr>
        <w:t>олжностные обязанности</w:t>
      </w:r>
      <w:r w:rsidR="00093A72">
        <w:rPr>
          <w:b/>
        </w:rPr>
        <w:t xml:space="preserve"> и трудовые функции</w:t>
      </w:r>
    </w:p>
    <w:p w:rsidR="00E1270A" w:rsidRDefault="00E1270A" w:rsidP="003D2DBA">
      <w:pPr>
        <w:spacing w:line="260" w:lineRule="exact"/>
        <w:jc w:val="center"/>
        <w:rPr>
          <w:b/>
        </w:rPr>
      </w:pPr>
    </w:p>
    <w:p w:rsidR="00E1573F" w:rsidRPr="000D1633" w:rsidRDefault="00E1270A" w:rsidP="003D2DBA">
      <w:pPr>
        <w:spacing w:line="260" w:lineRule="exact"/>
        <w:ind w:firstLine="708"/>
        <w:jc w:val="both"/>
        <w:rPr>
          <w:b/>
        </w:rPr>
      </w:pPr>
      <w:r w:rsidRPr="000D1633">
        <w:rPr>
          <w:b/>
        </w:rPr>
        <w:t>Инженер по ТЭЖФ обязан:</w:t>
      </w:r>
    </w:p>
    <w:p w:rsidR="00592F88" w:rsidRPr="00365909" w:rsidRDefault="00E1573F" w:rsidP="003D2DBA">
      <w:pPr>
        <w:spacing w:line="260" w:lineRule="exact"/>
        <w:ind w:firstLine="709"/>
        <w:jc w:val="both"/>
      </w:pPr>
      <w:r>
        <w:t xml:space="preserve">2.1. </w:t>
      </w:r>
      <w:r w:rsidR="007524C5">
        <w:t>Принима</w:t>
      </w:r>
      <w:r w:rsidR="00CF4E7B">
        <w:t>ть</w:t>
      </w:r>
      <w:r w:rsidR="007524C5">
        <w:t xml:space="preserve"> участие в проверке технического состояния оборудования, качества ремонтных работ, а также в приемке вновь поступающего оборудования, в необходимых случаях оформляет документацию на его списание или передачу другим предприятиям.</w:t>
      </w:r>
    </w:p>
    <w:p w:rsidR="00387D83" w:rsidRDefault="00365909" w:rsidP="003D2DBA">
      <w:pPr>
        <w:spacing w:line="260" w:lineRule="exact"/>
        <w:ind w:firstLine="709"/>
        <w:jc w:val="both"/>
      </w:pPr>
      <w:r>
        <w:t>2.2.</w:t>
      </w:r>
      <w:r w:rsidR="0018391B">
        <w:t xml:space="preserve"> </w:t>
      </w:r>
      <w:proofErr w:type="gramStart"/>
      <w:r w:rsidR="00CF4E7B">
        <w:rPr>
          <w:rFonts w:eastAsiaTheme="minorHAnsi"/>
          <w:lang w:eastAsia="en-US"/>
        </w:rPr>
        <w:t>Принимать участие</w:t>
      </w:r>
      <w:r w:rsidR="00387D83" w:rsidRPr="00592F88">
        <w:rPr>
          <w:rFonts w:eastAsiaTheme="minorHAnsi"/>
          <w:lang w:eastAsia="en-US"/>
        </w:rPr>
        <w:t xml:space="preserve"> в проведении проверок, обследовани</w:t>
      </w:r>
      <w:r>
        <w:rPr>
          <w:rFonts w:eastAsiaTheme="minorHAnsi"/>
          <w:lang w:eastAsia="en-US"/>
        </w:rPr>
        <w:t>и</w:t>
      </w:r>
      <w:r w:rsidR="00387D83" w:rsidRPr="00592F88">
        <w:rPr>
          <w:rFonts w:eastAsiaTheme="minorHAnsi"/>
          <w:lang w:eastAsia="en-US"/>
        </w:rPr>
        <w:t xml:space="preserve"> технического состояния з</w:t>
      </w:r>
      <w:r w:rsidR="00387D83">
        <w:rPr>
          <w:rFonts w:eastAsiaTheme="minorHAnsi"/>
          <w:lang w:eastAsia="en-US"/>
        </w:rPr>
        <w:t>даний, сооружений, оборудования и</w:t>
      </w:r>
      <w:r w:rsidR="00387D83" w:rsidRPr="00592F88">
        <w:rPr>
          <w:rFonts w:eastAsiaTheme="minorHAnsi"/>
          <w:lang w:eastAsia="en-US"/>
        </w:rPr>
        <w:t xml:space="preserve"> машин,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</w:t>
      </w:r>
      <w:r w:rsidR="00387D83">
        <w:rPr>
          <w:rFonts w:eastAsiaTheme="minorHAnsi"/>
          <w:lang w:eastAsia="en-US"/>
        </w:rPr>
        <w:t>огут привести к аварии, прин</w:t>
      </w:r>
      <w:r>
        <w:rPr>
          <w:rFonts w:eastAsiaTheme="minorHAnsi"/>
          <w:lang w:eastAsia="en-US"/>
        </w:rPr>
        <w:t>ятие</w:t>
      </w:r>
      <w:r w:rsidR="00387D83" w:rsidRPr="00592F88">
        <w:rPr>
          <w:rFonts w:eastAsiaTheme="minorHAnsi"/>
          <w:lang w:eastAsia="en-US"/>
        </w:rPr>
        <w:t xml:space="preserve"> мер по прекращению эксплуатации машин</w:t>
      </w:r>
      <w:proofErr w:type="gramEnd"/>
      <w:r w:rsidR="00387D83" w:rsidRPr="00592F88">
        <w:rPr>
          <w:rFonts w:eastAsiaTheme="minorHAnsi"/>
          <w:lang w:eastAsia="en-US"/>
        </w:rPr>
        <w:t xml:space="preserve">, оборудования и производства работ на рабочих местах. </w:t>
      </w:r>
    </w:p>
    <w:p w:rsidR="00E1573F" w:rsidRDefault="00365909" w:rsidP="003D2DBA">
      <w:pPr>
        <w:spacing w:line="260" w:lineRule="exact"/>
        <w:ind w:firstLine="709"/>
        <w:jc w:val="both"/>
      </w:pPr>
      <w:r>
        <w:t>2.3.</w:t>
      </w:r>
      <w:r w:rsidR="00CF4E7B">
        <w:t>Принимать участие</w:t>
      </w:r>
      <w:r w:rsidR="007524C5">
        <w:t xml:space="preserve"> в работе по планированию капитального ремонта и модернизации основных фондов</w:t>
      </w:r>
      <w:r w:rsidR="00452CED">
        <w:t>.</w:t>
      </w:r>
    </w:p>
    <w:p w:rsidR="003F4408" w:rsidRDefault="00365909" w:rsidP="003D2DBA">
      <w:pPr>
        <w:spacing w:line="260" w:lineRule="exact"/>
        <w:ind w:firstLine="709"/>
        <w:jc w:val="both"/>
      </w:pPr>
      <w:r>
        <w:t>2.4.</w:t>
      </w:r>
      <w:r w:rsidR="00452CED">
        <w:t>Осуществля</w:t>
      </w:r>
      <w:r w:rsidR="00CF4E7B">
        <w:t>ть</w:t>
      </w:r>
      <w:r w:rsidR="00452CED">
        <w:t> </w:t>
      </w:r>
      <w:proofErr w:type="gramStart"/>
      <w:r w:rsidR="00452CED">
        <w:t>контроль за</w:t>
      </w:r>
      <w:proofErr w:type="gramEnd"/>
      <w:r w:rsidR="00452CED">
        <w:t> соблюдением инструкций по</w:t>
      </w:r>
      <w:r w:rsidR="005971D5">
        <w:t xml:space="preserve"> </w:t>
      </w:r>
      <w:r w:rsidR="00452CED">
        <w:t>эксплуатации, техническому обслуживанию</w:t>
      </w:r>
      <w:r w:rsidR="0018391B">
        <w:t xml:space="preserve"> </w:t>
      </w:r>
      <w:r w:rsidR="00452CED">
        <w:t>и</w:t>
      </w:r>
      <w:r w:rsidR="0018391B">
        <w:t xml:space="preserve"> </w:t>
      </w:r>
      <w:r w:rsidR="00452CED">
        <w:t>надзору</w:t>
      </w:r>
      <w:r w:rsidR="0018391B">
        <w:t xml:space="preserve"> </w:t>
      </w:r>
      <w:r w:rsidR="00452CED">
        <w:t xml:space="preserve">за </w:t>
      </w:r>
      <w:proofErr w:type="spellStart"/>
      <w:r w:rsidR="00452CED">
        <w:t>энергооборудованием</w:t>
      </w:r>
      <w:proofErr w:type="spellEnd"/>
      <w:r w:rsidR="00D3702B">
        <w:t xml:space="preserve"> </w:t>
      </w:r>
      <w:r w:rsidR="00452CED">
        <w:t>и электрическими сетями.</w:t>
      </w:r>
    </w:p>
    <w:p w:rsidR="00C31E61" w:rsidRDefault="00365909" w:rsidP="003D2DBA">
      <w:pPr>
        <w:pStyle w:val="ConsNormal"/>
        <w:widowControl/>
        <w:tabs>
          <w:tab w:val="left" w:pos="720"/>
        </w:tabs>
        <w:spacing w:line="260" w:lineRule="exact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909">
        <w:rPr>
          <w:rFonts w:ascii="Times New Roman" w:hAnsi="Times New Roman" w:cs="Times New Roman"/>
          <w:sz w:val="24"/>
          <w:szCs w:val="24"/>
        </w:rPr>
        <w:t>2.</w:t>
      </w:r>
      <w:r w:rsidR="00523180">
        <w:rPr>
          <w:rFonts w:ascii="Times New Roman" w:hAnsi="Times New Roman" w:cs="Times New Roman"/>
          <w:sz w:val="24"/>
          <w:szCs w:val="24"/>
        </w:rPr>
        <w:t>5</w:t>
      </w:r>
      <w:r w:rsidRPr="00365909">
        <w:rPr>
          <w:rFonts w:ascii="Times New Roman" w:hAnsi="Times New Roman" w:cs="Times New Roman"/>
          <w:sz w:val="24"/>
          <w:szCs w:val="24"/>
        </w:rPr>
        <w:t>.</w:t>
      </w:r>
      <w:r w:rsidR="00CF4E7B">
        <w:rPr>
          <w:rFonts w:ascii="Times New Roman" w:hAnsi="Times New Roman" w:cs="Times New Roman"/>
          <w:sz w:val="24"/>
          <w:szCs w:val="24"/>
        </w:rPr>
        <w:t>Принима</w:t>
      </w:r>
      <w:r w:rsidR="0086114C">
        <w:rPr>
          <w:rFonts w:ascii="Times New Roman" w:hAnsi="Times New Roman" w:cs="Times New Roman"/>
          <w:sz w:val="24"/>
          <w:szCs w:val="24"/>
        </w:rPr>
        <w:t>ть</w:t>
      </w:r>
      <w:r w:rsidR="00CF4E7B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3F4408" w:rsidRPr="00592F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рассмотрении вопроса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обязанностей.</w:t>
      </w:r>
    </w:p>
    <w:p w:rsidR="00452CED" w:rsidRDefault="00452CED" w:rsidP="003D2DBA">
      <w:pPr>
        <w:spacing w:line="260" w:lineRule="exact"/>
        <w:ind w:firstLine="709"/>
        <w:jc w:val="both"/>
        <w:rPr>
          <w:lang w:eastAsia="ru-RU"/>
        </w:rPr>
      </w:pPr>
      <w:r w:rsidRPr="00452CED">
        <w:rPr>
          <w:rFonts w:eastAsiaTheme="minorHAnsi"/>
          <w:lang w:eastAsia="en-US"/>
        </w:rPr>
        <w:t>2.</w:t>
      </w:r>
      <w:r w:rsidR="00523180">
        <w:rPr>
          <w:rFonts w:eastAsiaTheme="minorHAnsi"/>
          <w:lang w:eastAsia="en-US"/>
        </w:rPr>
        <w:t>6</w:t>
      </w:r>
      <w:r w:rsidRPr="00452CED">
        <w:rPr>
          <w:rFonts w:eastAsiaTheme="minorHAnsi"/>
          <w:lang w:eastAsia="en-US"/>
        </w:rPr>
        <w:t xml:space="preserve">. </w:t>
      </w:r>
      <w:r>
        <w:rPr>
          <w:lang w:eastAsia="ru-RU"/>
        </w:rPr>
        <w:t>Р</w:t>
      </w:r>
      <w:r w:rsidRPr="00452CED">
        <w:rPr>
          <w:lang w:eastAsia="ru-RU"/>
        </w:rPr>
        <w:t>азрабатывать  и  осуществлять меры по обеспечению пожарной</w:t>
      </w:r>
      <w:r w:rsidR="0018391B">
        <w:rPr>
          <w:lang w:eastAsia="ru-RU"/>
        </w:rPr>
        <w:t xml:space="preserve"> </w:t>
      </w:r>
      <w:r w:rsidR="003D2DBA">
        <w:rPr>
          <w:lang w:eastAsia="ru-RU"/>
        </w:rPr>
        <w:t>безопасности.</w:t>
      </w:r>
    </w:p>
    <w:p w:rsidR="00452CED" w:rsidRDefault="00452CED" w:rsidP="003D2DBA">
      <w:pPr>
        <w:spacing w:line="260" w:lineRule="exact"/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="00523180">
        <w:rPr>
          <w:lang w:eastAsia="ru-RU"/>
        </w:rPr>
        <w:t>7</w:t>
      </w:r>
      <w:r>
        <w:rPr>
          <w:lang w:eastAsia="ru-RU"/>
        </w:rPr>
        <w:t>. С</w:t>
      </w:r>
      <w:r w:rsidRPr="00452CED">
        <w:rPr>
          <w:lang w:eastAsia="ru-RU"/>
        </w:rPr>
        <w:t>ледить за содержанием в  исправном  состоянии  систем  и  сре</w:t>
      </w:r>
      <w:proofErr w:type="gramStart"/>
      <w:r w:rsidRPr="00452CED">
        <w:rPr>
          <w:lang w:eastAsia="ru-RU"/>
        </w:rPr>
        <w:t>дств</w:t>
      </w:r>
      <w:r w:rsidR="0018391B">
        <w:rPr>
          <w:lang w:eastAsia="ru-RU"/>
        </w:rPr>
        <w:t xml:space="preserve"> </w:t>
      </w:r>
      <w:r w:rsidRPr="00452CED">
        <w:rPr>
          <w:lang w:eastAsia="ru-RU"/>
        </w:rPr>
        <w:t>пр</w:t>
      </w:r>
      <w:proofErr w:type="gramEnd"/>
      <w:r w:rsidRPr="00452CED">
        <w:rPr>
          <w:lang w:eastAsia="ru-RU"/>
        </w:rPr>
        <w:t>отивопожарной защиты, включая первичные средства  тушения  пожаров,  не</w:t>
      </w:r>
      <w:r w:rsidR="0018391B">
        <w:rPr>
          <w:lang w:eastAsia="ru-RU"/>
        </w:rPr>
        <w:t xml:space="preserve"> </w:t>
      </w:r>
      <w:r w:rsidRPr="00452CED">
        <w:rPr>
          <w:lang w:eastAsia="ru-RU"/>
        </w:rPr>
        <w:t>допуская их использ</w:t>
      </w:r>
      <w:r w:rsidR="003D2DBA">
        <w:rPr>
          <w:lang w:eastAsia="ru-RU"/>
        </w:rPr>
        <w:t>ования не по прямому назначению.</w:t>
      </w:r>
    </w:p>
    <w:p w:rsidR="002428E5" w:rsidRDefault="002428E5" w:rsidP="003D2DBA">
      <w:pPr>
        <w:spacing w:line="260" w:lineRule="exact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523180">
        <w:rPr>
          <w:lang w:eastAsia="ru-RU"/>
        </w:rPr>
        <w:t>.8</w:t>
      </w:r>
      <w:r w:rsidRPr="002428E5">
        <w:rPr>
          <w:lang w:eastAsia="ru-RU"/>
        </w:rPr>
        <w:t xml:space="preserve">. </w:t>
      </w:r>
      <w:r w:rsidRPr="002428E5">
        <w:t>Участв</w:t>
      </w:r>
      <w:r w:rsidR="0086114C">
        <w:t>овать</w:t>
      </w:r>
      <w:r w:rsidRPr="002428E5">
        <w:t xml:space="preserve"> в работе комиссии </w:t>
      </w:r>
      <w:r w:rsidR="0086114C">
        <w:t>Учреждения</w:t>
      </w:r>
      <w:r w:rsidR="009F16E8">
        <w:t xml:space="preserve"> по приемке работ, товаров и услуг</w:t>
      </w:r>
      <w:r w:rsidR="003D2DBA">
        <w:t>.</w:t>
      </w:r>
    </w:p>
    <w:p w:rsidR="00523180" w:rsidRPr="00523180" w:rsidRDefault="00EE39C7" w:rsidP="003D2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09"/>
        <w:jc w:val="both"/>
      </w:pPr>
      <w:r>
        <w:rPr>
          <w:rFonts w:eastAsiaTheme="minorHAnsi"/>
          <w:lang w:eastAsia="en-US"/>
        </w:rPr>
        <w:t>2.9</w:t>
      </w:r>
      <w:r w:rsidR="00365909" w:rsidRPr="00523180">
        <w:rPr>
          <w:rFonts w:eastAsiaTheme="minorHAnsi"/>
          <w:lang w:eastAsia="en-US"/>
        </w:rPr>
        <w:t xml:space="preserve">. </w:t>
      </w:r>
      <w:r w:rsidR="00DA3859" w:rsidRPr="00523180">
        <w:rPr>
          <w:rFonts w:eastAsiaTheme="minorHAnsi"/>
          <w:lang w:eastAsia="en-US"/>
        </w:rPr>
        <w:t>Составл</w:t>
      </w:r>
      <w:r w:rsidR="0086114C" w:rsidRPr="00523180">
        <w:rPr>
          <w:rFonts w:eastAsiaTheme="minorHAnsi"/>
          <w:lang w:eastAsia="en-US"/>
        </w:rPr>
        <w:t>ять</w:t>
      </w:r>
      <w:r w:rsidR="009F16E8" w:rsidRPr="00523180">
        <w:rPr>
          <w:rFonts w:eastAsiaTheme="minorHAnsi"/>
          <w:lang w:eastAsia="en-US"/>
        </w:rPr>
        <w:t xml:space="preserve"> </w:t>
      </w:r>
      <w:r w:rsidR="002428E5" w:rsidRPr="00523180">
        <w:rPr>
          <w:rFonts w:eastAsiaTheme="minorHAnsi"/>
          <w:lang w:eastAsia="en-US"/>
        </w:rPr>
        <w:t>необходим</w:t>
      </w:r>
      <w:r w:rsidR="0086114C" w:rsidRPr="00523180">
        <w:rPr>
          <w:rFonts w:eastAsiaTheme="minorHAnsi"/>
          <w:lang w:eastAsia="en-US"/>
        </w:rPr>
        <w:t>ую</w:t>
      </w:r>
      <w:r w:rsidR="002428E5" w:rsidRPr="00523180">
        <w:rPr>
          <w:rFonts w:eastAsiaTheme="minorHAnsi"/>
          <w:lang w:eastAsia="en-US"/>
        </w:rPr>
        <w:t xml:space="preserve"> </w:t>
      </w:r>
      <w:r w:rsidR="00DA3859" w:rsidRPr="00523180">
        <w:rPr>
          <w:rFonts w:eastAsiaTheme="minorHAnsi"/>
          <w:lang w:eastAsia="en-US"/>
        </w:rPr>
        <w:t>отчетност</w:t>
      </w:r>
      <w:r w:rsidR="00C22147" w:rsidRPr="00523180">
        <w:rPr>
          <w:rFonts w:eastAsiaTheme="minorHAnsi"/>
          <w:lang w:eastAsia="en-US"/>
        </w:rPr>
        <w:t>ь</w:t>
      </w:r>
      <w:r w:rsidR="00DA3859" w:rsidRPr="00523180">
        <w:rPr>
          <w:rFonts w:eastAsiaTheme="minorHAnsi"/>
          <w:lang w:eastAsia="en-US"/>
        </w:rPr>
        <w:t xml:space="preserve"> по установленным ф</w:t>
      </w:r>
      <w:r w:rsidR="00523180" w:rsidRPr="00523180">
        <w:rPr>
          <w:rFonts w:eastAsiaTheme="minorHAnsi"/>
          <w:lang w:eastAsia="en-US"/>
        </w:rPr>
        <w:t xml:space="preserve">ормам </w:t>
      </w:r>
      <w:r w:rsidR="00523180" w:rsidRPr="00523180">
        <w:t>для представления в соответствующие органы и службы.</w:t>
      </w:r>
    </w:p>
    <w:p w:rsidR="00E70A56" w:rsidRPr="00523180" w:rsidRDefault="00E70A56" w:rsidP="003D2DBA">
      <w:pPr>
        <w:spacing w:line="260" w:lineRule="exact"/>
        <w:ind w:firstLine="709"/>
        <w:jc w:val="both"/>
      </w:pPr>
      <w:r w:rsidRPr="00523180">
        <w:t>2.1</w:t>
      </w:r>
      <w:r w:rsidR="00EE39C7">
        <w:t>0</w:t>
      </w:r>
      <w:r w:rsidRPr="00523180">
        <w:t>. Участ</w:t>
      </w:r>
      <w:r w:rsidR="0086114C" w:rsidRPr="00523180">
        <w:t>вовать</w:t>
      </w:r>
      <w:r w:rsidRPr="00523180">
        <w:t xml:space="preserve"> в разработке и реализации политики </w:t>
      </w:r>
      <w:r w:rsidR="0086114C" w:rsidRPr="00523180">
        <w:t>У</w:t>
      </w:r>
      <w:r w:rsidRPr="00523180">
        <w:t xml:space="preserve">чреждения в области системы качества   (основные   цели,   задачи   и   принципы   деятельности   </w:t>
      </w:r>
      <w:r w:rsidR="0086114C" w:rsidRPr="00523180">
        <w:t>У</w:t>
      </w:r>
      <w:r w:rsidRPr="00523180">
        <w:t>чреждения в области качества).</w:t>
      </w:r>
    </w:p>
    <w:p w:rsidR="005A2DD0" w:rsidRPr="00523180" w:rsidRDefault="005A2DD0" w:rsidP="003D2DBA">
      <w:pPr>
        <w:spacing w:line="260" w:lineRule="exact"/>
        <w:ind w:firstLine="709"/>
        <w:jc w:val="both"/>
      </w:pPr>
      <w:r w:rsidRPr="00523180">
        <w:t>2.1</w:t>
      </w:r>
      <w:r w:rsidR="00EE39C7">
        <w:t>1</w:t>
      </w:r>
      <w:r w:rsidRPr="00523180">
        <w:t>. Обеспечивать соблюдение нормативно-технических требований к содержанию и использованию жилищного фонда.</w:t>
      </w:r>
    </w:p>
    <w:p w:rsidR="005A2DD0" w:rsidRPr="00523180" w:rsidRDefault="005A2DD0" w:rsidP="003D2DBA">
      <w:pPr>
        <w:spacing w:line="260" w:lineRule="exact"/>
        <w:ind w:firstLine="709"/>
        <w:jc w:val="both"/>
      </w:pPr>
      <w:r w:rsidRPr="00523180">
        <w:t>2.1</w:t>
      </w:r>
      <w:r w:rsidR="00EE39C7">
        <w:t>2</w:t>
      </w:r>
      <w:r w:rsidRPr="00523180">
        <w:t>. Контролировать  надлежащую эксплуатаци</w:t>
      </w:r>
      <w:r w:rsidR="00EE39C7">
        <w:t>ю</w:t>
      </w:r>
      <w:r w:rsidRPr="00523180">
        <w:t xml:space="preserve"> и содержание жилищного фонда.</w:t>
      </w:r>
    </w:p>
    <w:p w:rsidR="005A2DD0" w:rsidRPr="00523180" w:rsidRDefault="005A2DD0" w:rsidP="003D2DBA">
      <w:pPr>
        <w:spacing w:line="260" w:lineRule="exact"/>
        <w:ind w:firstLine="709"/>
        <w:jc w:val="both"/>
      </w:pPr>
      <w:r w:rsidRPr="00523180">
        <w:t>2.1</w:t>
      </w:r>
      <w:r w:rsidR="00EE39C7">
        <w:t>3</w:t>
      </w:r>
      <w:r w:rsidR="00520EE9" w:rsidRPr="00523180">
        <w:t>. Выявлять потребность в ремонтах и составлять планы ремонтных работ жилищного фонда.</w:t>
      </w:r>
    </w:p>
    <w:p w:rsidR="00093A72" w:rsidRPr="00523180" w:rsidRDefault="00523180" w:rsidP="003D2DBA">
      <w:pPr>
        <w:spacing w:line="260" w:lineRule="exact"/>
        <w:ind w:firstLine="709"/>
        <w:jc w:val="both"/>
      </w:pPr>
      <w:r w:rsidRPr="00523180">
        <w:t>2.1</w:t>
      </w:r>
      <w:r w:rsidR="00EE39C7">
        <w:t>4</w:t>
      </w:r>
      <w:r w:rsidR="00093A72" w:rsidRPr="00523180">
        <w:t>.Организовывать работу комиссии для осмотра жилищного фонда</w:t>
      </w:r>
      <w:r w:rsidR="005B3954" w:rsidRPr="00523180">
        <w:t>, освидетельствования и определения качества ремонтных работ.</w:t>
      </w:r>
    </w:p>
    <w:p w:rsidR="005B3954" w:rsidRPr="00523180" w:rsidRDefault="00523180" w:rsidP="003D2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09"/>
        <w:jc w:val="both"/>
      </w:pPr>
      <w:r w:rsidRPr="00523180">
        <w:t>2.1</w:t>
      </w:r>
      <w:r w:rsidR="00EE39C7">
        <w:t>5</w:t>
      </w:r>
      <w:r w:rsidR="005B3954" w:rsidRPr="00523180">
        <w:t>. Выявлять нарушения при эксплуатации и ремонте жилищного фонда и принимать меры к их устранению.</w:t>
      </w:r>
    </w:p>
    <w:p w:rsidR="005B3954" w:rsidRPr="00523180" w:rsidRDefault="00523180" w:rsidP="003D2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09"/>
        <w:jc w:val="both"/>
      </w:pPr>
      <w:r w:rsidRPr="00523180">
        <w:t>2.1</w:t>
      </w:r>
      <w:r w:rsidR="00EE39C7">
        <w:t>6</w:t>
      </w:r>
      <w:r w:rsidR="005B3954" w:rsidRPr="00523180">
        <w:t>. Разрабатывать организационные и технические мероприятия.</w:t>
      </w:r>
    </w:p>
    <w:p w:rsidR="00E70A56" w:rsidRDefault="00EE39C7" w:rsidP="003D2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rPr>
          <w:rFonts w:eastAsiaTheme="minorHAnsi"/>
          <w:lang w:eastAsia="en-US"/>
        </w:rPr>
      </w:pPr>
      <w:r>
        <w:rPr>
          <w:color w:val="4F81BD" w:themeColor="accent1"/>
        </w:rPr>
        <w:t xml:space="preserve">        </w:t>
      </w:r>
    </w:p>
    <w:p w:rsidR="00CF3450" w:rsidRDefault="00EE39C7" w:rsidP="003D2DBA">
      <w:pPr>
        <w:spacing w:line="260" w:lineRule="exact"/>
        <w:jc w:val="center"/>
        <w:rPr>
          <w:b/>
        </w:rPr>
      </w:pPr>
      <w:r>
        <w:rPr>
          <w:b/>
        </w:rPr>
        <w:t>3</w:t>
      </w:r>
      <w:r w:rsidR="00E1573F">
        <w:rPr>
          <w:b/>
        </w:rPr>
        <w:t>. Права</w:t>
      </w:r>
    </w:p>
    <w:p w:rsidR="001C2096" w:rsidRDefault="001C2096" w:rsidP="003D2DBA">
      <w:pPr>
        <w:spacing w:line="260" w:lineRule="exact"/>
        <w:jc w:val="center"/>
        <w:rPr>
          <w:b/>
        </w:rPr>
      </w:pPr>
    </w:p>
    <w:p w:rsidR="00E1573F" w:rsidRPr="00CF3450" w:rsidRDefault="002428E5" w:rsidP="003D2DBA">
      <w:pPr>
        <w:spacing w:line="260" w:lineRule="exact"/>
        <w:ind w:firstLine="708"/>
        <w:jc w:val="both"/>
        <w:rPr>
          <w:b/>
        </w:rPr>
      </w:pPr>
      <w:r>
        <w:rPr>
          <w:b/>
        </w:rPr>
        <w:t>Инженер</w:t>
      </w:r>
      <w:r w:rsidR="0086114C">
        <w:rPr>
          <w:b/>
        </w:rPr>
        <w:t xml:space="preserve"> </w:t>
      </w:r>
      <w:r w:rsidR="0086114C" w:rsidRPr="0086114C">
        <w:rPr>
          <w:b/>
        </w:rPr>
        <w:t>по ТЭЖФ</w:t>
      </w:r>
      <w:r w:rsidR="00CF3450" w:rsidRPr="00CF3450">
        <w:rPr>
          <w:b/>
        </w:rPr>
        <w:t xml:space="preserve"> имеет право:</w:t>
      </w:r>
    </w:p>
    <w:p w:rsidR="00CF3450" w:rsidRDefault="00365909" w:rsidP="003D2DBA">
      <w:pPr>
        <w:spacing w:line="260" w:lineRule="exact"/>
        <w:ind w:firstLine="708"/>
        <w:jc w:val="both"/>
      </w:pPr>
      <w:r w:rsidRPr="00365909">
        <w:t>3</w:t>
      </w:r>
      <w:r w:rsidR="00E1573F">
        <w:t>.1.</w:t>
      </w:r>
      <w:r w:rsidR="00F36473">
        <w:t xml:space="preserve"> Запрашивать и получать необходимую информацию, а так же материалы и документы, относящиеся к вопросам его деятельности. </w:t>
      </w:r>
    </w:p>
    <w:p w:rsidR="00E1573F" w:rsidRDefault="00365909" w:rsidP="003D2DBA">
      <w:pPr>
        <w:spacing w:line="260" w:lineRule="exact"/>
        <w:ind w:firstLine="708"/>
        <w:jc w:val="both"/>
      </w:pPr>
      <w:r w:rsidRPr="00365909">
        <w:t>3</w:t>
      </w:r>
      <w:r w:rsidR="00E1573F">
        <w:t>.2.</w:t>
      </w:r>
      <w:r w:rsidR="00F36473">
        <w:t>Повышать квалификацию, проходить переподготовку (переквалификацию).</w:t>
      </w:r>
    </w:p>
    <w:p w:rsidR="00365909" w:rsidRPr="000109E9" w:rsidRDefault="00365909" w:rsidP="003D2DBA">
      <w:pPr>
        <w:spacing w:line="260" w:lineRule="exact"/>
        <w:ind w:firstLine="708"/>
        <w:jc w:val="both"/>
      </w:pPr>
      <w:r w:rsidRPr="00365909">
        <w:t>3</w:t>
      </w:r>
      <w:r w:rsidR="00E1573F">
        <w:t>.3.Обращаться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E1573F" w:rsidRPr="00365909" w:rsidRDefault="006C49E9" w:rsidP="003D2DBA">
      <w:pPr>
        <w:spacing w:line="260" w:lineRule="exact"/>
        <w:ind w:firstLine="708"/>
        <w:jc w:val="both"/>
      </w:pPr>
      <w:r>
        <w:lastRenderedPageBreak/>
        <w:t>3.</w:t>
      </w:r>
      <w:r w:rsidR="00365909">
        <w:t>4</w:t>
      </w:r>
      <w:r w:rsidR="00365909" w:rsidRPr="00365909">
        <w:t>. Выбирать способы организации своей деятельности, формы и методы работы в соответствии действующим законодательством в целях эффективного решени</w:t>
      </w:r>
      <w:r w:rsidR="00365909">
        <w:t>я поставленных перед ним задач.</w:t>
      </w:r>
    </w:p>
    <w:p w:rsidR="00E1573F" w:rsidRDefault="00F243EA" w:rsidP="003D2DBA">
      <w:pPr>
        <w:tabs>
          <w:tab w:val="left" w:pos="720"/>
        </w:tabs>
        <w:spacing w:line="260" w:lineRule="exact"/>
        <w:jc w:val="both"/>
      </w:pPr>
      <w:r>
        <w:tab/>
      </w:r>
      <w:r w:rsidR="00365909" w:rsidRPr="00365909">
        <w:t>3</w:t>
      </w:r>
      <w:r w:rsidR="00E1573F">
        <w:t>.</w:t>
      </w:r>
      <w:r w:rsidR="00365909">
        <w:t>5</w:t>
      </w:r>
      <w:r w:rsidR="00E1573F">
        <w:t>.</w:t>
      </w:r>
      <w:r w:rsidR="005971D5">
        <w:t xml:space="preserve"> </w:t>
      </w:r>
      <w:r w:rsidR="00E1573F"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E1573F" w:rsidRDefault="00F243EA" w:rsidP="003D2DBA">
      <w:pPr>
        <w:tabs>
          <w:tab w:val="left" w:pos="720"/>
        </w:tabs>
        <w:spacing w:line="260" w:lineRule="exact"/>
        <w:jc w:val="both"/>
      </w:pPr>
      <w:r>
        <w:tab/>
      </w:r>
      <w:r w:rsidR="00365909" w:rsidRPr="00365909">
        <w:t>3</w:t>
      </w:r>
      <w:r w:rsidR="00E1573F">
        <w:t>.</w:t>
      </w:r>
      <w:r w:rsidR="00365909" w:rsidRPr="00365909">
        <w:t>6</w:t>
      </w:r>
      <w:r w:rsidR="00E1573F">
        <w:t>.</w:t>
      </w:r>
      <w:r w:rsidR="005971D5">
        <w:t xml:space="preserve"> </w:t>
      </w:r>
      <w:r w:rsidR="00CF3450">
        <w:t xml:space="preserve">Вносить на рассмотрение </w:t>
      </w:r>
      <w:r w:rsidR="005971D5">
        <w:t>директора</w:t>
      </w:r>
      <w:r w:rsidR="00CF3450">
        <w:t xml:space="preserve"> предложения по совершенствованию</w:t>
      </w:r>
      <w:r w:rsidR="0086114C">
        <w:t xml:space="preserve"> работы У</w:t>
      </w:r>
      <w:r w:rsidR="00CF3450">
        <w:t>чреждения</w:t>
      </w:r>
      <w:r w:rsidR="00E1573F">
        <w:t>.</w:t>
      </w:r>
    </w:p>
    <w:p w:rsidR="006A05D8" w:rsidRDefault="00F243EA" w:rsidP="003D2DBA">
      <w:pPr>
        <w:tabs>
          <w:tab w:val="left" w:pos="720"/>
        </w:tabs>
        <w:spacing w:line="260" w:lineRule="exact"/>
        <w:jc w:val="both"/>
      </w:pPr>
      <w:r>
        <w:tab/>
      </w:r>
      <w:r w:rsidR="006A05D8" w:rsidRPr="00541FD5">
        <w:t>3</w:t>
      </w:r>
      <w:r w:rsidR="006A05D8">
        <w:t>.7. Проходить в установленном порядке аттестацию.</w:t>
      </w:r>
    </w:p>
    <w:p w:rsidR="00E1573F" w:rsidRDefault="00E1573F" w:rsidP="003D2DBA">
      <w:pPr>
        <w:tabs>
          <w:tab w:val="left" w:pos="720"/>
        </w:tabs>
        <w:spacing w:line="260" w:lineRule="exact"/>
        <w:jc w:val="both"/>
      </w:pPr>
    </w:p>
    <w:p w:rsidR="00E1573F" w:rsidRDefault="000D1633" w:rsidP="003D2DBA">
      <w:pPr>
        <w:spacing w:line="260" w:lineRule="exact"/>
        <w:jc w:val="center"/>
        <w:rPr>
          <w:b/>
        </w:rPr>
      </w:pPr>
      <w:r>
        <w:rPr>
          <w:b/>
        </w:rPr>
        <w:t>4</w:t>
      </w:r>
      <w:r w:rsidR="00E1573F">
        <w:rPr>
          <w:b/>
        </w:rPr>
        <w:t>. Ответственность</w:t>
      </w:r>
    </w:p>
    <w:p w:rsidR="00E1573F" w:rsidRDefault="00E1573F" w:rsidP="003D2DBA">
      <w:pPr>
        <w:spacing w:line="260" w:lineRule="exact"/>
        <w:jc w:val="both"/>
        <w:rPr>
          <w:b/>
        </w:rPr>
      </w:pPr>
    </w:p>
    <w:p w:rsidR="00E1573F" w:rsidRDefault="002428E5" w:rsidP="003D2DBA">
      <w:pPr>
        <w:spacing w:line="260" w:lineRule="exact"/>
        <w:ind w:firstLine="708"/>
        <w:jc w:val="both"/>
        <w:rPr>
          <w:b/>
        </w:rPr>
      </w:pPr>
      <w:r>
        <w:rPr>
          <w:b/>
        </w:rPr>
        <w:t xml:space="preserve">Инженер </w:t>
      </w:r>
      <w:r w:rsidR="0086114C" w:rsidRPr="0086114C">
        <w:rPr>
          <w:b/>
        </w:rPr>
        <w:t>по ТЭЖФ</w:t>
      </w:r>
      <w:r w:rsidR="0086114C">
        <w:t xml:space="preserve">  </w:t>
      </w:r>
      <w:r w:rsidR="00E1573F">
        <w:rPr>
          <w:b/>
        </w:rPr>
        <w:t xml:space="preserve">несет ответственность </w:t>
      </w:r>
      <w:proofErr w:type="gramStart"/>
      <w:r w:rsidR="00E1573F">
        <w:rPr>
          <w:b/>
        </w:rPr>
        <w:t>за</w:t>
      </w:r>
      <w:proofErr w:type="gramEnd"/>
      <w:r w:rsidR="00E1573F">
        <w:rPr>
          <w:b/>
        </w:rPr>
        <w:t>:</w:t>
      </w:r>
    </w:p>
    <w:p w:rsidR="00E1573F" w:rsidRDefault="00365909" w:rsidP="003D2DBA">
      <w:pPr>
        <w:spacing w:line="260" w:lineRule="exact"/>
        <w:jc w:val="both"/>
      </w:pPr>
      <w:r w:rsidRPr="000109E9">
        <w:rPr>
          <w:b/>
        </w:rPr>
        <w:tab/>
      </w:r>
      <w:r w:rsidRPr="00365909">
        <w:t>4</w:t>
      </w:r>
      <w:r w:rsidR="006C49E9">
        <w:t xml:space="preserve">.1. </w:t>
      </w:r>
      <w:r w:rsidR="00E1573F">
        <w:t>Неисполнение (ненадлежащее исполнение) своих функциональных обязанностей, нарушение Правил внутреннего трудов</w:t>
      </w:r>
      <w:r w:rsidR="0086114C">
        <w:t>ого распорядка установленных в У</w:t>
      </w:r>
      <w:r w:rsidR="00E1573F">
        <w:t>чреждении.</w:t>
      </w:r>
    </w:p>
    <w:p w:rsidR="00F36473" w:rsidRDefault="00365909" w:rsidP="003D2DBA">
      <w:pPr>
        <w:spacing w:line="260" w:lineRule="exact"/>
        <w:jc w:val="both"/>
      </w:pPr>
      <w:r w:rsidRPr="000109E9">
        <w:tab/>
        <w:t>4</w:t>
      </w:r>
      <w:r w:rsidR="002428E5">
        <w:t xml:space="preserve">.2. </w:t>
      </w:r>
      <w:r w:rsidR="00F36473">
        <w:t xml:space="preserve">Невыполнение распоряжений и поручений директора </w:t>
      </w:r>
      <w:r w:rsidR="0086114C">
        <w:t>У</w:t>
      </w:r>
      <w:r w:rsidR="00F36473">
        <w:t>чреждения.</w:t>
      </w:r>
    </w:p>
    <w:p w:rsidR="00E1573F" w:rsidRDefault="00365909" w:rsidP="003D2DBA">
      <w:pPr>
        <w:spacing w:line="260" w:lineRule="exact"/>
        <w:ind w:firstLine="708"/>
        <w:jc w:val="both"/>
      </w:pPr>
      <w:r>
        <w:t>4.3.</w:t>
      </w:r>
      <w:r w:rsidR="00F243EA">
        <w:t xml:space="preserve"> </w:t>
      </w:r>
      <w:r>
        <w:t>П</w:t>
      </w:r>
      <w:r w:rsidR="00E1573F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E1573F">
        <w:t>.</w:t>
      </w:r>
    </w:p>
    <w:p w:rsidR="00E1573F" w:rsidRDefault="00FA51AA" w:rsidP="003D2DBA">
      <w:pPr>
        <w:spacing w:line="260" w:lineRule="exact"/>
        <w:jc w:val="both"/>
        <w:rPr>
          <w:color w:val="000000"/>
        </w:rPr>
      </w:pPr>
      <w:r w:rsidRPr="00B84508">
        <w:rPr>
          <w:color w:val="FF0000"/>
        </w:rPr>
        <w:tab/>
      </w:r>
      <w:r>
        <w:rPr>
          <w:color w:val="000000"/>
        </w:rPr>
        <w:t>4</w:t>
      </w:r>
      <w:r w:rsidR="00E1573F">
        <w:rPr>
          <w:color w:val="000000"/>
        </w:rPr>
        <w:t>.</w:t>
      </w:r>
      <w:r w:rsidR="00EE39C7">
        <w:rPr>
          <w:color w:val="000000"/>
        </w:rPr>
        <w:t>4</w:t>
      </w:r>
      <w:r w:rsidR="00E1573F">
        <w:rPr>
          <w:color w:val="000000"/>
        </w:rPr>
        <w:t>. Непринятие мер по пресечению выявленных нарушений</w:t>
      </w:r>
      <w:r w:rsidR="00F36473">
        <w:rPr>
          <w:color w:val="000000"/>
        </w:rPr>
        <w:t>,</w:t>
      </w:r>
      <w:r w:rsidR="00E1573F">
        <w:rPr>
          <w:color w:val="000000"/>
        </w:rPr>
        <w:t xml:space="preserve"> создающих угрозу деятельности </w:t>
      </w:r>
      <w:r w:rsidR="0086114C">
        <w:rPr>
          <w:color w:val="000000"/>
        </w:rPr>
        <w:t>У</w:t>
      </w:r>
      <w:r w:rsidR="00E1573F">
        <w:rPr>
          <w:color w:val="000000"/>
        </w:rPr>
        <w:t>чреждения и его работникам</w:t>
      </w:r>
      <w:r w:rsidR="00F36473">
        <w:rPr>
          <w:color w:val="000000"/>
        </w:rPr>
        <w:t>.</w:t>
      </w:r>
    </w:p>
    <w:p w:rsidR="00FF0390" w:rsidRDefault="00FA51AA" w:rsidP="003D2DBA">
      <w:pPr>
        <w:spacing w:line="260" w:lineRule="exact"/>
        <w:jc w:val="both"/>
      </w:pPr>
      <w:r>
        <w:tab/>
        <w:t>4</w:t>
      </w:r>
      <w:r w:rsidR="00E1573F">
        <w:t>.</w:t>
      </w:r>
      <w:r w:rsidR="00EE39C7">
        <w:t>5</w:t>
      </w:r>
      <w:r w:rsidR="00E1573F">
        <w:t xml:space="preserve">. </w:t>
      </w:r>
      <w:r w:rsidR="00FF0390">
        <w:t xml:space="preserve">Несвоевременное уведомление руководителя о </w:t>
      </w:r>
      <w:r w:rsidR="00F36473">
        <w:t>выявленных нарушениях</w:t>
      </w:r>
      <w:r w:rsidR="00FF0390">
        <w:t>.</w:t>
      </w:r>
    </w:p>
    <w:p w:rsidR="00FA51AA" w:rsidRDefault="00FA51AA" w:rsidP="003D2DBA">
      <w:pPr>
        <w:spacing w:line="260" w:lineRule="exact"/>
        <w:jc w:val="both"/>
      </w:pPr>
      <w:r>
        <w:tab/>
        <w:t>4</w:t>
      </w:r>
      <w:r w:rsidR="00FF0390">
        <w:t>.</w:t>
      </w:r>
      <w:r w:rsidR="00EE39C7">
        <w:t>6</w:t>
      </w:r>
      <w:r w:rsidR="00FF0390">
        <w:t xml:space="preserve">. </w:t>
      </w:r>
      <w:r>
        <w:t xml:space="preserve">Разглашение сведений личного характера о клиентах, </w:t>
      </w:r>
      <w:r w:rsidRPr="005173AC">
        <w:t>ставших известными в связи с исполнением должностных обязанностей.</w:t>
      </w:r>
    </w:p>
    <w:p w:rsidR="00FF0390" w:rsidRDefault="00FF0390" w:rsidP="003D2DBA">
      <w:pPr>
        <w:spacing w:line="260" w:lineRule="exact"/>
        <w:jc w:val="both"/>
      </w:pPr>
    </w:p>
    <w:p w:rsidR="00FF0390" w:rsidRDefault="00FF0390" w:rsidP="003D2DBA">
      <w:pPr>
        <w:spacing w:line="260" w:lineRule="exact"/>
        <w:jc w:val="both"/>
      </w:pPr>
      <w:r>
        <w:rPr>
          <w:color w:val="000000"/>
        </w:rPr>
        <w:t xml:space="preserve">            За выше перечисленные</w:t>
      </w:r>
      <w:r w:rsidR="0086114C">
        <w:rPr>
          <w:color w:val="000000"/>
        </w:rPr>
        <w:t xml:space="preserve"> </w:t>
      </w:r>
      <w:r>
        <w:t xml:space="preserve">нарушения </w:t>
      </w:r>
      <w:r w:rsidR="005971D5">
        <w:t>и</w:t>
      </w:r>
      <w:r w:rsidR="002428E5">
        <w:t>нженер</w:t>
      </w:r>
      <w:r w:rsidR="0086114C">
        <w:t xml:space="preserve"> по ТЭЖФ</w:t>
      </w:r>
      <w:r w:rsidR="002428E5">
        <w:t xml:space="preserve">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E1573F" w:rsidRDefault="00E1573F" w:rsidP="003D2DBA">
      <w:pPr>
        <w:spacing w:line="260" w:lineRule="exact"/>
        <w:jc w:val="both"/>
      </w:pPr>
    </w:p>
    <w:p w:rsidR="00E1573F" w:rsidRDefault="00E1573F" w:rsidP="003D2DBA">
      <w:pPr>
        <w:spacing w:line="260" w:lineRule="exact"/>
        <w:jc w:val="both"/>
      </w:pPr>
      <w:r>
        <w:t xml:space="preserve">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</w:t>
      </w:r>
    </w:p>
    <w:p w:rsidR="00E1573F" w:rsidRDefault="00E1573F" w:rsidP="005971D5">
      <w:pPr>
        <w:jc w:val="both"/>
      </w:pPr>
    </w:p>
    <w:p w:rsidR="00E1573F" w:rsidRDefault="00E1573F" w:rsidP="005971D5">
      <w:pPr>
        <w:jc w:val="both"/>
      </w:pPr>
    </w:p>
    <w:p w:rsidR="006C49E9" w:rsidRDefault="006C49E9" w:rsidP="005971D5">
      <w:pPr>
        <w:jc w:val="both"/>
      </w:pPr>
      <w:r>
        <w:t>Должность составителя</w:t>
      </w:r>
    </w:p>
    <w:p w:rsidR="006C49E9" w:rsidRDefault="006C49E9" w:rsidP="005971D5">
      <w:pPr>
        <w:jc w:val="both"/>
      </w:pPr>
      <w:r>
        <w:t xml:space="preserve">       ___________________________________________ /________________/_____________</w:t>
      </w:r>
    </w:p>
    <w:p w:rsidR="006C49E9" w:rsidRDefault="006C49E9" w:rsidP="005971D5">
      <w:pPr>
        <w:jc w:val="both"/>
        <w:rPr>
          <w:sz w:val="20"/>
          <w:szCs w:val="20"/>
        </w:rPr>
      </w:pPr>
      <w:r>
        <w:rPr>
          <w:sz w:val="20"/>
          <w:szCs w:val="20"/>
        </w:rPr>
        <w:t>(личная подпись)                    (ФИО)</w:t>
      </w:r>
    </w:p>
    <w:p w:rsidR="006C49E9" w:rsidRDefault="006C49E9" w:rsidP="005971D5">
      <w:pPr>
        <w:jc w:val="both"/>
      </w:pPr>
      <w:r>
        <w:t>Согласовано</w:t>
      </w:r>
    </w:p>
    <w:p w:rsidR="006C49E9" w:rsidRDefault="006C49E9" w:rsidP="005971D5">
      <w:pPr>
        <w:jc w:val="both"/>
      </w:pPr>
      <w:r>
        <w:t>Должность</w:t>
      </w:r>
    </w:p>
    <w:p w:rsidR="006C49E9" w:rsidRDefault="006C49E9" w:rsidP="005971D5">
      <w:pPr>
        <w:jc w:val="both"/>
      </w:pPr>
      <w:r>
        <w:t>______________________________________         /_________________ /________________/</w:t>
      </w:r>
    </w:p>
    <w:p w:rsidR="006C49E9" w:rsidRDefault="006C49E9" w:rsidP="005971D5">
      <w:pPr>
        <w:jc w:val="both"/>
        <w:rPr>
          <w:sz w:val="20"/>
          <w:szCs w:val="20"/>
        </w:rPr>
      </w:pPr>
      <w:r>
        <w:rPr>
          <w:sz w:val="20"/>
          <w:szCs w:val="20"/>
        </w:rPr>
        <w:t>(личная подпись)                    (ФИО)</w:t>
      </w:r>
    </w:p>
    <w:p w:rsidR="006C49E9" w:rsidRDefault="006C49E9" w:rsidP="005971D5">
      <w:pPr>
        <w:jc w:val="both"/>
      </w:pPr>
    </w:p>
    <w:p w:rsidR="006C49E9" w:rsidRDefault="006C49E9" w:rsidP="005971D5">
      <w:pPr>
        <w:jc w:val="both"/>
      </w:pPr>
      <w:r>
        <w:t xml:space="preserve">                                                                                                       «___»______________20 __ г.</w:t>
      </w:r>
    </w:p>
    <w:p w:rsidR="006C49E9" w:rsidRDefault="006C49E9" w:rsidP="005971D5">
      <w:pPr>
        <w:jc w:val="both"/>
      </w:pPr>
    </w:p>
    <w:p w:rsidR="006C49E9" w:rsidRDefault="006C49E9" w:rsidP="005971D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Pr="00BC5302">
        <w:t xml:space="preserve">специалиста по </w:t>
      </w:r>
      <w:r w:rsidR="0086114C">
        <w:t>персоналу У</w:t>
      </w:r>
      <w:r>
        <w:t>чреждения, ознакомлен</w:t>
      </w:r>
    </w:p>
    <w:p w:rsidR="0001645B" w:rsidRDefault="0001645B" w:rsidP="005971D5">
      <w:pPr>
        <w:jc w:val="both"/>
      </w:pPr>
    </w:p>
    <w:p w:rsidR="006C49E9" w:rsidRDefault="006C49E9" w:rsidP="005971D5">
      <w:pPr>
        <w:jc w:val="both"/>
      </w:pPr>
      <w:r>
        <w:t xml:space="preserve">_________________/________________/                                    «___»______________20__г.                                                                                                                   </w:t>
      </w:r>
    </w:p>
    <w:p w:rsidR="006C49E9" w:rsidRDefault="006C49E9" w:rsidP="005971D5">
      <w:pPr>
        <w:jc w:val="both"/>
        <w:rPr>
          <w:sz w:val="20"/>
          <w:szCs w:val="20"/>
        </w:rPr>
      </w:pPr>
      <w:r>
        <w:rPr>
          <w:sz w:val="20"/>
          <w:szCs w:val="20"/>
        </w:rPr>
        <w:t>(личная подпись)                    (ФИО)</w:t>
      </w:r>
    </w:p>
    <w:p w:rsidR="008F100B" w:rsidRDefault="008F100B" w:rsidP="005971D5">
      <w:pPr>
        <w:jc w:val="both"/>
        <w:rPr>
          <w:sz w:val="20"/>
          <w:szCs w:val="20"/>
        </w:rPr>
      </w:pPr>
    </w:p>
    <w:p w:rsidR="008F100B" w:rsidRPr="008F100B" w:rsidRDefault="008F100B" w:rsidP="008F100B">
      <w:pPr>
        <w:rPr>
          <w:sz w:val="20"/>
          <w:szCs w:val="20"/>
        </w:rPr>
      </w:pPr>
      <w:r w:rsidRPr="008F100B">
        <w:rPr>
          <w:sz w:val="20"/>
          <w:szCs w:val="20"/>
        </w:rPr>
        <w:t xml:space="preserve">Источник: сайт </w:t>
      </w:r>
      <w:hyperlink r:id="rId8" w:history="1">
        <w:r w:rsidRPr="008F100B">
          <w:rPr>
            <w:color w:val="0000FF" w:themeColor="hyperlink"/>
            <w:sz w:val="20"/>
            <w:szCs w:val="20"/>
            <w:u w:val="single"/>
          </w:rPr>
          <w:t>http://alco</w:t>
        </w:r>
        <w:bookmarkStart w:id="0" w:name="_GoBack"/>
        <w:bookmarkEnd w:id="0"/>
        <w:r w:rsidRPr="008F100B">
          <w:rPr>
            <w:color w:val="0000FF" w:themeColor="hyperlink"/>
            <w:sz w:val="20"/>
            <w:szCs w:val="20"/>
            <w:u w:val="single"/>
          </w:rPr>
          <w:t>stad.ru/</w:t>
        </w:r>
      </w:hyperlink>
      <w:r w:rsidRPr="008F100B"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8F100B" w:rsidRDefault="008F100B" w:rsidP="005971D5">
      <w:pPr>
        <w:jc w:val="both"/>
        <w:rPr>
          <w:sz w:val="20"/>
          <w:szCs w:val="20"/>
        </w:rPr>
      </w:pPr>
    </w:p>
    <w:sectPr w:rsidR="008F100B" w:rsidSect="003D2DB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BA" w:rsidRDefault="003D2DBA" w:rsidP="003D2DBA">
      <w:r>
        <w:separator/>
      </w:r>
    </w:p>
  </w:endnote>
  <w:endnote w:type="continuationSeparator" w:id="0">
    <w:p w:rsidR="003D2DBA" w:rsidRDefault="003D2DBA" w:rsidP="003D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802606"/>
      <w:docPartObj>
        <w:docPartGallery w:val="Page Numbers (Bottom of Page)"/>
        <w:docPartUnique/>
      </w:docPartObj>
    </w:sdtPr>
    <w:sdtEndPr/>
    <w:sdtContent>
      <w:p w:rsidR="003D2DBA" w:rsidRDefault="003D2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40">
          <w:rPr>
            <w:noProof/>
          </w:rPr>
          <w:t>1</w:t>
        </w:r>
        <w:r>
          <w:fldChar w:fldCharType="end"/>
        </w:r>
      </w:p>
    </w:sdtContent>
  </w:sdt>
  <w:p w:rsidR="003D2DBA" w:rsidRDefault="003D2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BA" w:rsidRDefault="003D2DBA" w:rsidP="003D2DBA">
      <w:r>
        <w:separator/>
      </w:r>
    </w:p>
  </w:footnote>
  <w:footnote w:type="continuationSeparator" w:id="0">
    <w:p w:rsidR="003D2DBA" w:rsidRDefault="003D2DBA" w:rsidP="003D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A1"/>
    <w:rsid w:val="000109E9"/>
    <w:rsid w:val="0001179C"/>
    <w:rsid w:val="0001645B"/>
    <w:rsid w:val="00022161"/>
    <w:rsid w:val="000231C5"/>
    <w:rsid w:val="00023412"/>
    <w:rsid w:val="00087F27"/>
    <w:rsid w:val="00093A72"/>
    <w:rsid w:val="000A7A5C"/>
    <w:rsid w:val="000B7FFB"/>
    <w:rsid w:val="000C1476"/>
    <w:rsid w:val="000C348C"/>
    <w:rsid w:val="000D1633"/>
    <w:rsid w:val="000E3907"/>
    <w:rsid w:val="0010545F"/>
    <w:rsid w:val="00112D43"/>
    <w:rsid w:val="00116B21"/>
    <w:rsid w:val="00130759"/>
    <w:rsid w:val="00137154"/>
    <w:rsid w:val="00176B9D"/>
    <w:rsid w:val="0018391B"/>
    <w:rsid w:val="00192DC3"/>
    <w:rsid w:val="001A347F"/>
    <w:rsid w:val="001A3580"/>
    <w:rsid w:val="001C2096"/>
    <w:rsid w:val="001C5EAF"/>
    <w:rsid w:val="001F73E6"/>
    <w:rsid w:val="0022562C"/>
    <w:rsid w:val="002428E5"/>
    <w:rsid w:val="00243AC9"/>
    <w:rsid w:val="00246BAC"/>
    <w:rsid w:val="00255A73"/>
    <w:rsid w:val="00255AA7"/>
    <w:rsid w:val="0028783A"/>
    <w:rsid w:val="002A5F7F"/>
    <w:rsid w:val="002A68A1"/>
    <w:rsid w:val="002D6261"/>
    <w:rsid w:val="002E08C2"/>
    <w:rsid w:val="002E677D"/>
    <w:rsid w:val="002F2327"/>
    <w:rsid w:val="00317B24"/>
    <w:rsid w:val="00322C14"/>
    <w:rsid w:val="00365909"/>
    <w:rsid w:val="00385AE2"/>
    <w:rsid w:val="00387D83"/>
    <w:rsid w:val="00394D39"/>
    <w:rsid w:val="003A6105"/>
    <w:rsid w:val="003D2DBA"/>
    <w:rsid w:val="003E0EDB"/>
    <w:rsid w:val="003F4408"/>
    <w:rsid w:val="0040023C"/>
    <w:rsid w:val="0041025E"/>
    <w:rsid w:val="00410E00"/>
    <w:rsid w:val="00423FE2"/>
    <w:rsid w:val="00434C79"/>
    <w:rsid w:val="0044181C"/>
    <w:rsid w:val="00452CED"/>
    <w:rsid w:val="00477C75"/>
    <w:rsid w:val="00483DE0"/>
    <w:rsid w:val="0048441D"/>
    <w:rsid w:val="00484F0A"/>
    <w:rsid w:val="004A4190"/>
    <w:rsid w:val="004A69DE"/>
    <w:rsid w:val="004D660A"/>
    <w:rsid w:val="004D779B"/>
    <w:rsid w:val="004F4A41"/>
    <w:rsid w:val="00520EE9"/>
    <w:rsid w:val="00523180"/>
    <w:rsid w:val="00542F2C"/>
    <w:rsid w:val="00547D86"/>
    <w:rsid w:val="0055113B"/>
    <w:rsid w:val="005511E6"/>
    <w:rsid w:val="005730D6"/>
    <w:rsid w:val="00592F88"/>
    <w:rsid w:val="0059690B"/>
    <w:rsid w:val="005971D5"/>
    <w:rsid w:val="005A085E"/>
    <w:rsid w:val="005A2DD0"/>
    <w:rsid w:val="005B3954"/>
    <w:rsid w:val="005C1DEC"/>
    <w:rsid w:val="005C1ED4"/>
    <w:rsid w:val="005C6095"/>
    <w:rsid w:val="005E22D8"/>
    <w:rsid w:val="00624598"/>
    <w:rsid w:val="0065223F"/>
    <w:rsid w:val="006846A4"/>
    <w:rsid w:val="006A05D8"/>
    <w:rsid w:val="006A3310"/>
    <w:rsid w:val="006C2687"/>
    <w:rsid w:val="006C3469"/>
    <w:rsid w:val="006C38BB"/>
    <w:rsid w:val="006C49E9"/>
    <w:rsid w:val="006C4BF2"/>
    <w:rsid w:val="006C6089"/>
    <w:rsid w:val="006D0BE7"/>
    <w:rsid w:val="006E1F94"/>
    <w:rsid w:val="006E5A01"/>
    <w:rsid w:val="00715B54"/>
    <w:rsid w:val="007524C5"/>
    <w:rsid w:val="00756B23"/>
    <w:rsid w:val="00773519"/>
    <w:rsid w:val="00786880"/>
    <w:rsid w:val="007A0142"/>
    <w:rsid w:val="007C1DD5"/>
    <w:rsid w:val="0086114C"/>
    <w:rsid w:val="008629AD"/>
    <w:rsid w:val="008722EA"/>
    <w:rsid w:val="00873C01"/>
    <w:rsid w:val="0088699D"/>
    <w:rsid w:val="0089521E"/>
    <w:rsid w:val="008A4903"/>
    <w:rsid w:val="008B7F81"/>
    <w:rsid w:val="008D0173"/>
    <w:rsid w:val="008F100B"/>
    <w:rsid w:val="0091464B"/>
    <w:rsid w:val="0091789F"/>
    <w:rsid w:val="0094616E"/>
    <w:rsid w:val="00993C2B"/>
    <w:rsid w:val="009B483B"/>
    <w:rsid w:val="009B637E"/>
    <w:rsid w:val="009C61DA"/>
    <w:rsid w:val="009E0240"/>
    <w:rsid w:val="009F16E8"/>
    <w:rsid w:val="009F5057"/>
    <w:rsid w:val="00A17AD7"/>
    <w:rsid w:val="00A213D6"/>
    <w:rsid w:val="00A22ACE"/>
    <w:rsid w:val="00A37831"/>
    <w:rsid w:val="00A4313B"/>
    <w:rsid w:val="00A56D3D"/>
    <w:rsid w:val="00A700A6"/>
    <w:rsid w:val="00A735F1"/>
    <w:rsid w:val="00A81BB7"/>
    <w:rsid w:val="00A8257D"/>
    <w:rsid w:val="00AA4DC5"/>
    <w:rsid w:val="00AB6331"/>
    <w:rsid w:val="00AC0032"/>
    <w:rsid w:val="00AD7419"/>
    <w:rsid w:val="00AF73A3"/>
    <w:rsid w:val="00B206BC"/>
    <w:rsid w:val="00B22EEE"/>
    <w:rsid w:val="00B63F6B"/>
    <w:rsid w:val="00B65C7A"/>
    <w:rsid w:val="00B7406A"/>
    <w:rsid w:val="00B76A31"/>
    <w:rsid w:val="00B84508"/>
    <w:rsid w:val="00B84549"/>
    <w:rsid w:val="00B954B5"/>
    <w:rsid w:val="00BA3509"/>
    <w:rsid w:val="00BA3800"/>
    <w:rsid w:val="00BA6406"/>
    <w:rsid w:val="00BB30D3"/>
    <w:rsid w:val="00BF59EE"/>
    <w:rsid w:val="00C003A5"/>
    <w:rsid w:val="00C10731"/>
    <w:rsid w:val="00C166A0"/>
    <w:rsid w:val="00C22147"/>
    <w:rsid w:val="00C2413E"/>
    <w:rsid w:val="00C31E61"/>
    <w:rsid w:val="00C5195A"/>
    <w:rsid w:val="00C54E7A"/>
    <w:rsid w:val="00C70A7D"/>
    <w:rsid w:val="00C83A31"/>
    <w:rsid w:val="00C95197"/>
    <w:rsid w:val="00CA3146"/>
    <w:rsid w:val="00CB2A6C"/>
    <w:rsid w:val="00CC0081"/>
    <w:rsid w:val="00CE59D6"/>
    <w:rsid w:val="00CF3450"/>
    <w:rsid w:val="00CF4E7B"/>
    <w:rsid w:val="00D069CF"/>
    <w:rsid w:val="00D23188"/>
    <w:rsid w:val="00D3702B"/>
    <w:rsid w:val="00D5684F"/>
    <w:rsid w:val="00D83D60"/>
    <w:rsid w:val="00D84B0A"/>
    <w:rsid w:val="00DA3859"/>
    <w:rsid w:val="00DE3066"/>
    <w:rsid w:val="00DF206A"/>
    <w:rsid w:val="00E11584"/>
    <w:rsid w:val="00E1270A"/>
    <w:rsid w:val="00E1573F"/>
    <w:rsid w:val="00E1765E"/>
    <w:rsid w:val="00E36B41"/>
    <w:rsid w:val="00E505A7"/>
    <w:rsid w:val="00E55F48"/>
    <w:rsid w:val="00E65C0A"/>
    <w:rsid w:val="00E70A56"/>
    <w:rsid w:val="00E8518B"/>
    <w:rsid w:val="00E858A6"/>
    <w:rsid w:val="00E85FDB"/>
    <w:rsid w:val="00E9484C"/>
    <w:rsid w:val="00EA292E"/>
    <w:rsid w:val="00EA54C8"/>
    <w:rsid w:val="00EA55D4"/>
    <w:rsid w:val="00EC11C1"/>
    <w:rsid w:val="00EC51F2"/>
    <w:rsid w:val="00ED3896"/>
    <w:rsid w:val="00EE39C7"/>
    <w:rsid w:val="00F00022"/>
    <w:rsid w:val="00F03373"/>
    <w:rsid w:val="00F1344A"/>
    <w:rsid w:val="00F148F0"/>
    <w:rsid w:val="00F14C63"/>
    <w:rsid w:val="00F243EA"/>
    <w:rsid w:val="00F36473"/>
    <w:rsid w:val="00F44963"/>
    <w:rsid w:val="00F47CAF"/>
    <w:rsid w:val="00F52A1A"/>
    <w:rsid w:val="00F61DFF"/>
    <w:rsid w:val="00F722BF"/>
    <w:rsid w:val="00FA51AA"/>
    <w:rsid w:val="00FA7DFB"/>
    <w:rsid w:val="00FC556A"/>
    <w:rsid w:val="00FC64CB"/>
    <w:rsid w:val="00FE0B72"/>
    <w:rsid w:val="00FF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7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3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0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D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D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D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7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3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0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D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D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D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6D85-45E2-413D-BA57-F15DEB0B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инженера по технической эксплуатации жилищного фонда</dc:title>
  <dc:subject>Должностные инструкции</dc:subject>
  <dc:creator>Радуга</dc:creator>
  <cp:keywords>должностная инструкция инженера по технической эксплуатации жилищного фонда</cp:keywords>
  <dc:description>Образец должностной инструкции инженера по технической эксплуатации жилищного фонда организации социального обслуживания населения</dc:description>
  <cp:lastModifiedBy>User</cp:lastModifiedBy>
  <cp:revision>5</cp:revision>
  <cp:lastPrinted>2015-05-08T08:56:00Z</cp:lastPrinted>
  <dcterms:created xsi:type="dcterms:W3CDTF">2016-11-30T13:34:00Z</dcterms:created>
  <dcterms:modified xsi:type="dcterms:W3CDTF">2016-12-11T12:52:00Z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