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F43564" w:rsidRDefault="00977BF0" w:rsidP="00F43564">
      <w:pPr>
        <w:pStyle w:val="a8"/>
        <w:rPr>
          <w:b/>
          <w:sz w:val="28"/>
          <w:szCs w:val="28"/>
        </w:rPr>
      </w:pPr>
      <w:r w:rsidRPr="00F43564">
        <w:rPr>
          <w:b/>
          <w:sz w:val="28"/>
          <w:szCs w:val="28"/>
        </w:rPr>
        <w:t>Как медицинская сестра может помочь пациенту, страдающему диареей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1. Ботулизм – это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1) бактериальная инфекция;+</w:t>
      </w:r>
      <w:r w:rsidRPr="00F43564">
        <w:rPr>
          <w:sz w:val="24"/>
          <w:szCs w:val="24"/>
        </w:rPr>
        <w:t>2) вирусная инфекция;3) грибковая инфекция;4) неинфекционное заболевание;5) паразитарная инфекция.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 xml:space="preserve">2. В каком возрасте ВОЗ рекомендует проводить вакцинацию против </w:t>
      </w:r>
      <w:proofErr w:type="spellStart"/>
      <w:r w:rsidRPr="00F43564">
        <w:rPr>
          <w:b/>
          <w:bCs/>
          <w:sz w:val="24"/>
          <w:szCs w:val="24"/>
        </w:rPr>
        <w:t>ротавирусной</w:t>
      </w:r>
      <w:proofErr w:type="spellEnd"/>
      <w:r w:rsidRPr="00F43564">
        <w:rPr>
          <w:b/>
          <w:bCs/>
          <w:sz w:val="24"/>
          <w:szCs w:val="24"/>
        </w:rPr>
        <w:t xml:space="preserve"> инфекции?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sz w:val="24"/>
          <w:szCs w:val="24"/>
        </w:rPr>
        <w:t>1) в возрасте 6-7 лет, перед поступлением в школу;2) детям до 1 года;</w:t>
      </w:r>
      <w:r w:rsidRPr="00F43564">
        <w:rPr>
          <w:b/>
          <w:bCs/>
          <w:sz w:val="24"/>
          <w:szCs w:val="24"/>
        </w:rPr>
        <w:t>3) детям до 6 недель;+</w:t>
      </w:r>
      <w:r w:rsidRPr="00F43564">
        <w:rPr>
          <w:sz w:val="24"/>
          <w:szCs w:val="24"/>
        </w:rPr>
        <w:t>4) подросткам перед службой в армии;5) пожилым, старше 60 лет.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3. Варианты позиционирования в постели пациента с диареей, сильными болями в животе и частой рвотой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1) лежа на боку, с согнутыми ногами;+</w:t>
      </w:r>
      <w:r w:rsidRPr="00F43564">
        <w:rPr>
          <w:sz w:val="24"/>
          <w:szCs w:val="24"/>
        </w:rPr>
        <w:t>2) лежа на животе;3) лежа на спине в положении лягушки с полусогнутыми разведенными ногами;</w:t>
      </w:r>
      <w:r w:rsidRPr="00F43564">
        <w:rPr>
          <w:b/>
          <w:bCs/>
          <w:sz w:val="24"/>
          <w:szCs w:val="24"/>
        </w:rPr>
        <w:t xml:space="preserve">4) лежа на спине </w:t>
      </w:r>
      <w:proofErr w:type="gramStart"/>
      <w:r w:rsidRPr="00F43564">
        <w:rPr>
          <w:b/>
          <w:bCs/>
          <w:sz w:val="24"/>
          <w:szCs w:val="24"/>
        </w:rPr>
        <w:t>в</w:t>
      </w:r>
      <w:proofErr w:type="gramEnd"/>
      <w:r w:rsidRPr="00F43564">
        <w:rPr>
          <w:b/>
          <w:bCs/>
          <w:sz w:val="24"/>
          <w:szCs w:val="24"/>
        </w:rPr>
        <w:t xml:space="preserve"> приподнятым головным концом, с валиком под коленями;+</w:t>
      </w:r>
      <w:r w:rsidRPr="00F43564">
        <w:rPr>
          <w:sz w:val="24"/>
          <w:szCs w:val="24"/>
        </w:rPr>
        <w:t>5) лежа на спине, без подушки, с прямыми ногами.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4. Возбудители бактериальной диареи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 xml:space="preserve">1) дизентерийная палочка;+2) </w:t>
      </w:r>
      <w:proofErr w:type="spellStart"/>
      <w:r w:rsidRPr="00F43564">
        <w:rPr>
          <w:b/>
          <w:bCs/>
          <w:sz w:val="24"/>
          <w:szCs w:val="24"/>
        </w:rPr>
        <w:t>кампилобактер</w:t>
      </w:r>
      <w:proofErr w:type="spellEnd"/>
      <w:r w:rsidRPr="00F43564">
        <w:rPr>
          <w:b/>
          <w:bCs/>
          <w:sz w:val="24"/>
          <w:szCs w:val="24"/>
        </w:rPr>
        <w:t>;+3) кишечная палочка;+</w:t>
      </w:r>
      <w:r w:rsidRPr="00F43564">
        <w:rPr>
          <w:sz w:val="24"/>
          <w:szCs w:val="24"/>
        </w:rPr>
        <w:t>4) лямблия;</w:t>
      </w:r>
      <w:r w:rsidRPr="00F43564">
        <w:rPr>
          <w:b/>
          <w:bCs/>
          <w:sz w:val="24"/>
          <w:szCs w:val="24"/>
        </w:rPr>
        <w:t>5) сальмонелла.+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 xml:space="preserve">5. Возбудители </w:t>
      </w:r>
      <w:proofErr w:type="spellStart"/>
      <w:r w:rsidRPr="00F43564">
        <w:rPr>
          <w:b/>
          <w:bCs/>
          <w:sz w:val="24"/>
          <w:szCs w:val="24"/>
        </w:rPr>
        <w:t>токсикоинфекций</w:t>
      </w:r>
      <w:proofErr w:type="spellEnd"/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proofErr w:type="gramStart"/>
      <w:r w:rsidRPr="00F43564">
        <w:rPr>
          <w:b/>
          <w:bCs/>
          <w:sz w:val="24"/>
          <w:szCs w:val="24"/>
        </w:rPr>
        <w:t>1) бактерии, выделяющие токсины;+</w:t>
      </w:r>
      <w:r w:rsidRPr="00F43564">
        <w:rPr>
          <w:sz w:val="24"/>
          <w:szCs w:val="24"/>
        </w:rPr>
        <w:t>2) вирусы, выделяющие токсины;3) гельминты, выделяющие токсины;4) любые микроорганизмы, выделяющие токсины;5) простейшие, выделяющие токсины.</w:t>
      </w:r>
      <w:proofErr w:type="gramEnd"/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6. Возбудитель самой распространенной вирусной диареи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sz w:val="24"/>
          <w:szCs w:val="24"/>
        </w:rPr>
        <w:t>1) аденовирус;2) астровирус;3) норовирус;</w:t>
      </w:r>
      <w:r w:rsidRPr="00F43564">
        <w:rPr>
          <w:b/>
          <w:bCs/>
          <w:sz w:val="24"/>
          <w:szCs w:val="24"/>
        </w:rPr>
        <w:t xml:space="preserve">4) </w:t>
      </w:r>
      <w:proofErr w:type="spellStart"/>
      <w:r w:rsidRPr="00F43564">
        <w:rPr>
          <w:b/>
          <w:bCs/>
          <w:sz w:val="24"/>
          <w:szCs w:val="24"/>
        </w:rPr>
        <w:t>ротавирус</w:t>
      </w:r>
      <w:proofErr w:type="spellEnd"/>
      <w:r w:rsidRPr="00F43564">
        <w:rPr>
          <w:b/>
          <w:bCs/>
          <w:sz w:val="24"/>
          <w:szCs w:val="24"/>
        </w:rPr>
        <w:t>;+</w:t>
      </w:r>
      <w:r w:rsidRPr="00F43564">
        <w:rPr>
          <w:sz w:val="24"/>
          <w:szCs w:val="24"/>
        </w:rPr>
        <w:t xml:space="preserve">5) </w:t>
      </w:r>
      <w:proofErr w:type="spellStart"/>
      <w:r w:rsidRPr="00F43564">
        <w:rPr>
          <w:sz w:val="24"/>
          <w:szCs w:val="24"/>
        </w:rPr>
        <w:t>цитомегаловирус</w:t>
      </w:r>
      <w:proofErr w:type="spellEnd"/>
      <w:r w:rsidRPr="00F43564">
        <w:rPr>
          <w:sz w:val="24"/>
          <w:szCs w:val="24"/>
        </w:rPr>
        <w:t>.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7. Диареей считается учащение стула у взрослых более чем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sz w:val="24"/>
          <w:szCs w:val="24"/>
        </w:rPr>
        <w:t>1) 2 раза в сутки;</w:t>
      </w:r>
      <w:r w:rsidRPr="00F43564">
        <w:rPr>
          <w:b/>
          <w:bCs/>
          <w:sz w:val="24"/>
          <w:szCs w:val="24"/>
        </w:rPr>
        <w:t>2) 3 раза в сутки;+</w:t>
      </w:r>
      <w:r w:rsidRPr="00F43564">
        <w:rPr>
          <w:sz w:val="24"/>
          <w:szCs w:val="24"/>
        </w:rPr>
        <w:t>3) 4 раза в сутки;4) 5 раз в сутки;5) 6 раз в сутки.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8. Диареи, для профилактики которых успешно производится вакцинация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1) брюшной тиф;+2) дизентерия;+</w:t>
      </w:r>
      <w:r w:rsidRPr="00F43564">
        <w:rPr>
          <w:sz w:val="24"/>
          <w:szCs w:val="24"/>
        </w:rPr>
        <w:t>3) пищевая токсикоинфекция;4) псевдомембранозный колит;</w:t>
      </w:r>
      <w:r w:rsidRPr="00F43564">
        <w:rPr>
          <w:b/>
          <w:bCs/>
          <w:sz w:val="24"/>
          <w:szCs w:val="24"/>
        </w:rPr>
        <w:t xml:space="preserve">5) </w:t>
      </w:r>
      <w:proofErr w:type="spellStart"/>
      <w:r w:rsidRPr="00F43564">
        <w:rPr>
          <w:b/>
          <w:bCs/>
          <w:sz w:val="24"/>
          <w:szCs w:val="24"/>
        </w:rPr>
        <w:t>ротавирусная</w:t>
      </w:r>
      <w:proofErr w:type="spellEnd"/>
      <w:r w:rsidRPr="00F43564">
        <w:rPr>
          <w:b/>
          <w:bCs/>
          <w:sz w:val="24"/>
          <w:szCs w:val="24"/>
        </w:rPr>
        <w:t xml:space="preserve"> инфекция.+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9. Диарея – это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sz w:val="24"/>
          <w:szCs w:val="24"/>
        </w:rPr>
        <w:t>1) запор;2) инконтиненция;3) констипация;4) обстипация;</w:t>
      </w:r>
      <w:r w:rsidRPr="00F43564">
        <w:rPr>
          <w:b/>
          <w:bCs/>
          <w:sz w:val="24"/>
          <w:szCs w:val="24"/>
        </w:rPr>
        <w:t>5) понос.+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10. Индекс массы тела</w:t>
      </w:r>
      <w:r w:rsidR="00D22680" w:rsidRPr="00F43564">
        <w:rPr>
          <w:b/>
          <w:bCs/>
          <w:sz w:val="24"/>
          <w:szCs w:val="24"/>
        </w:rPr>
        <w:t xml:space="preserve"> 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proofErr w:type="gramStart"/>
      <w:r w:rsidRPr="00F43564">
        <w:rPr>
          <w:sz w:val="24"/>
          <w:szCs w:val="24"/>
        </w:rPr>
        <w:t>1) в норме равен 10;</w:t>
      </w:r>
      <w:r w:rsidRPr="00F43564">
        <w:rPr>
          <w:b/>
          <w:bCs/>
          <w:sz w:val="24"/>
          <w:szCs w:val="24"/>
        </w:rPr>
        <w:t>2) используется для оценки питания (пищевого статуса) пациента;+</w:t>
      </w:r>
      <w:r w:rsidRPr="00F43564">
        <w:rPr>
          <w:sz w:val="24"/>
          <w:szCs w:val="24"/>
        </w:rPr>
        <w:t>3) используется для оценки степени обезвоживания;4) определяется, как частное от деления (веса тела в граммах) на (рост в см);</w:t>
      </w:r>
      <w:r w:rsidRPr="00F43564">
        <w:rPr>
          <w:b/>
          <w:bCs/>
          <w:sz w:val="24"/>
          <w:szCs w:val="24"/>
        </w:rPr>
        <w:t>5) определяется, как частное от деления (веса тела в кг) на (рост в метрах, возведенный в квадрат).+</w:t>
      </w:r>
      <w:proofErr w:type="gramEnd"/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11. Инфекционная диарея вызывается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sz w:val="24"/>
          <w:szCs w:val="24"/>
        </w:rPr>
        <w:t>1) аллергией;</w:t>
      </w:r>
      <w:r w:rsidRPr="00F43564">
        <w:rPr>
          <w:b/>
          <w:bCs/>
          <w:sz w:val="24"/>
          <w:szCs w:val="24"/>
        </w:rPr>
        <w:t>2) бактериями;+</w:t>
      </w:r>
      <w:r w:rsidRPr="00F43564">
        <w:rPr>
          <w:sz w:val="24"/>
          <w:szCs w:val="24"/>
        </w:rPr>
        <w:t>3) болезнями органов ЖКТ;</w:t>
      </w:r>
      <w:r w:rsidRPr="00F43564">
        <w:rPr>
          <w:b/>
          <w:bCs/>
          <w:sz w:val="24"/>
          <w:szCs w:val="24"/>
        </w:rPr>
        <w:t>4) вирусами;+5) паразитами.+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 xml:space="preserve">12. Какие растворы применяют для </w:t>
      </w:r>
      <w:proofErr w:type="spellStart"/>
      <w:r w:rsidRPr="00F43564">
        <w:rPr>
          <w:b/>
          <w:bCs/>
          <w:sz w:val="24"/>
          <w:szCs w:val="24"/>
        </w:rPr>
        <w:t>регидратационной</w:t>
      </w:r>
      <w:proofErr w:type="spellEnd"/>
      <w:r w:rsidRPr="00F43564">
        <w:rPr>
          <w:b/>
          <w:bCs/>
          <w:sz w:val="24"/>
          <w:szCs w:val="24"/>
        </w:rPr>
        <w:t xml:space="preserve"> терапии при диарее?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sz w:val="24"/>
          <w:szCs w:val="24"/>
        </w:rPr>
        <w:t xml:space="preserve">1) высоко </w:t>
      </w:r>
      <w:proofErr w:type="gramStart"/>
      <w:r w:rsidRPr="00F43564">
        <w:rPr>
          <w:sz w:val="24"/>
          <w:szCs w:val="24"/>
        </w:rPr>
        <w:t>концентрированные</w:t>
      </w:r>
      <w:proofErr w:type="gramEnd"/>
      <w:r w:rsidRPr="00F43564">
        <w:rPr>
          <w:sz w:val="24"/>
          <w:szCs w:val="24"/>
        </w:rPr>
        <w:t>;2) гипертонические;3) коллоидные;</w:t>
      </w:r>
      <w:r w:rsidRPr="00F43564">
        <w:rPr>
          <w:b/>
          <w:bCs/>
          <w:sz w:val="24"/>
          <w:szCs w:val="24"/>
        </w:rPr>
        <w:t>4) низко концентрированные;+</w:t>
      </w:r>
      <w:r w:rsidRPr="00F43564">
        <w:rPr>
          <w:sz w:val="24"/>
          <w:szCs w:val="24"/>
        </w:rPr>
        <w:t>5) чистую воду.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13. Какой объем жидкости дополнительно рекомендовано выпить ребенку до 2 лет, больному диареей, после каждого жидкого стула?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sz w:val="24"/>
          <w:szCs w:val="24"/>
        </w:rPr>
        <w:t>1) 10 мл;2) 20 мл;3) 200 мл;</w:t>
      </w:r>
      <w:r w:rsidRPr="00F43564">
        <w:rPr>
          <w:b/>
          <w:bCs/>
          <w:sz w:val="24"/>
          <w:szCs w:val="24"/>
        </w:rPr>
        <w:t>4) 50-100 мл;+</w:t>
      </w:r>
      <w:r w:rsidRPr="00F43564">
        <w:rPr>
          <w:sz w:val="24"/>
          <w:szCs w:val="24"/>
        </w:rPr>
        <w:t>5) по желанию.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lastRenderedPageBreak/>
        <w:t>14. Какой объем жидкости дополнительно рекомендовано выпить ребенку от 2 до 10 лет, больному диареей, после каждого жидкого стула?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1) 100-200 мл;+</w:t>
      </w:r>
      <w:r w:rsidRPr="00F43564">
        <w:rPr>
          <w:sz w:val="24"/>
          <w:szCs w:val="24"/>
        </w:rPr>
        <w:t>2) 300 мл;3) 50 мл;4) 500 мл;5) по желанию.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15. Кто согласно, СП 3.1.1.3108-13 «Профилактика острых кишечных инфекций», обязан предпринять меры изоляции пациента с подозрением на острую кишечную инфекцию?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sz w:val="24"/>
          <w:szCs w:val="24"/>
        </w:rPr>
        <w:t>1) заведующий отделением;2) заместитель главного врача по медицинской части;3) лечащий врач;</w:t>
      </w:r>
      <w:r w:rsidRPr="00F43564">
        <w:rPr>
          <w:b/>
          <w:bCs/>
          <w:sz w:val="24"/>
          <w:szCs w:val="24"/>
        </w:rPr>
        <w:t>4) любой медицинский работник, который выявил острую кишечную инфекцию;+</w:t>
      </w:r>
      <w:r w:rsidRPr="00F43564">
        <w:rPr>
          <w:sz w:val="24"/>
          <w:szCs w:val="24"/>
        </w:rPr>
        <w:t>5) эпидемиолог.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16. Метеоризм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sz w:val="24"/>
          <w:szCs w:val="24"/>
        </w:rPr>
        <w:t>1) заболевание, вызванное ферментативной недостаточностью;</w:t>
      </w:r>
      <w:r w:rsidRPr="00F43564">
        <w:rPr>
          <w:b/>
          <w:bCs/>
          <w:sz w:val="24"/>
          <w:szCs w:val="24"/>
        </w:rPr>
        <w:t>2) избыточное скопление газов в кишечнике;+</w:t>
      </w:r>
      <w:r w:rsidRPr="00F43564">
        <w:rPr>
          <w:sz w:val="24"/>
          <w:szCs w:val="24"/>
        </w:rPr>
        <w:t>3) одна из разновидностей дисбактериоза;</w:t>
      </w:r>
      <w:r w:rsidRPr="00F43564">
        <w:rPr>
          <w:b/>
          <w:bCs/>
          <w:sz w:val="24"/>
          <w:szCs w:val="24"/>
        </w:rPr>
        <w:t>4) проявляется урчанием в животе, вздутием живота;+5) симптом, часто встречающийся при диарее.+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17. Механизмы передачи инфекционных диарей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sz w:val="24"/>
          <w:szCs w:val="24"/>
        </w:rPr>
        <w:t>1) вертикальный;2) парентеральный;</w:t>
      </w:r>
      <w:r w:rsidRPr="00F43564">
        <w:rPr>
          <w:b/>
          <w:bCs/>
          <w:sz w:val="24"/>
          <w:szCs w:val="24"/>
        </w:rPr>
        <w:t>3) респираторный;+</w:t>
      </w:r>
      <w:r w:rsidRPr="00F43564">
        <w:rPr>
          <w:sz w:val="24"/>
          <w:szCs w:val="24"/>
        </w:rPr>
        <w:t>4) трансмиссивный;</w:t>
      </w:r>
      <w:r w:rsidRPr="00F43564">
        <w:rPr>
          <w:b/>
          <w:bCs/>
          <w:sz w:val="24"/>
          <w:szCs w:val="24"/>
        </w:rPr>
        <w:t>5) фекально-оральный.+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18. Наблюдение за лицами, подвергшимися риску заражения острыми кишечными инфекциями, включает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proofErr w:type="gramStart"/>
      <w:r w:rsidRPr="00F43564">
        <w:rPr>
          <w:sz w:val="24"/>
          <w:szCs w:val="24"/>
        </w:rPr>
        <w:t>1) двукратное лабораторное обследование (для выявления носительства или бессимптомного течения заболевания);2) медицинское наблюдение в течение 14 дней от момента выявления больного;3) медицинское наблюдение в течение 3 дней от момента выявления больного;</w:t>
      </w:r>
      <w:r w:rsidRPr="00F43564">
        <w:rPr>
          <w:b/>
          <w:bCs/>
          <w:sz w:val="24"/>
          <w:szCs w:val="24"/>
        </w:rPr>
        <w:t>4) медицинское наблюдение в течение 7 дней от момента выявления больного;+5) однократное лабораторное обследование (для выявления носительства или бессимптомного течения заболевания).+</w:t>
      </w:r>
      <w:proofErr w:type="gramEnd"/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19. Нормативный правовой документ, регламентирующий санитарно-эпидемиологический режим при острых кишечных инфекциях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sz w:val="24"/>
          <w:szCs w:val="24"/>
        </w:rPr>
        <w:t xml:space="preserve">1) ГОСТ </w:t>
      </w:r>
      <w:proofErr w:type="gramStart"/>
      <w:r w:rsidRPr="00F43564">
        <w:rPr>
          <w:sz w:val="24"/>
          <w:szCs w:val="24"/>
        </w:rPr>
        <w:t>Р</w:t>
      </w:r>
      <w:proofErr w:type="gramEnd"/>
      <w:r w:rsidRPr="00F43564">
        <w:rPr>
          <w:sz w:val="24"/>
          <w:szCs w:val="24"/>
        </w:rPr>
        <w:t xml:space="preserve"> «Профилактика острых кишечных инфекций»;2) Постановление Правительства России «Профилактика острых кишечных инфекций»;3) Приказ Минздрава России «Профилактика острых кишечных инфекций»;</w:t>
      </w:r>
      <w:r w:rsidRPr="00F43564">
        <w:rPr>
          <w:b/>
          <w:bCs/>
          <w:sz w:val="24"/>
          <w:szCs w:val="24"/>
        </w:rPr>
        <w:t>4) Санитарные Правила 3.1.1.3108-13 «Профилактика острых кишечных инфекций»;+</w:t>
      </w:r>
      <w:r w:rsidRPr="00F43564">
        <w:rPr>
          <w:sz w:val="24"/>
          <w:szCs w:val="24"/>
        </w:rPr>
        <w:t>5) Федеральные клинические рекомендации «Профилактика острых кишечных инфекций».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20. Общий уход за больным с диареей включает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1) гигиенические мероприятия (уход за полостью рта, смена подгузников и т.п.);+2) доступность туалета (подача судна – по требованию, содействие конфиденциальности), подачу емкости при рвоте;+</w:t>
      </w:r>
      <w:r w:rsidRPr="00F43564">
        <w:rPr>
          <w:sz w:val="24"/>
          <w:szCs w:val="24"/>
        </w:rPr>
        <w:t>3) ежедневные теплые ванны;</w:t>
      </w:r>
      <w:r w:rsidRPr="00F43564">
        <w:rPr>
          <w:b/>
          <w:bCs/>
          <w:sz w:val="24"/>
          <w:szCs w:val="24"/>
        </w:rPr>
        <w:t xml:space="preserve">4) осмотр и уход за </w:t>
      </w:r>
      <w:proofErr w:type="spellStart"/>
      <w:r w:rsidRPr="00F43564">
        <w:rPr>
          <w:b/>
          <w:bCs/>
          <w:sz w:val="24"/>
          <w:szCs w:val="24"/>
        </w:rPr>
        <w:t>перианальной</w:t>
      </w:r>
      <w:proofErr w:type="spellEnd"/>
      <w:r w:rsidRPr="00F43564">
        <w:rPr>
          <w:b/>
          <w:bCs/>
          <w:sz w:val="24"/>
          <w:szCs w:val="24"/>
        </w:rPr>
        <w:t xml:space="preserve"> областью;+5) при пониженной температуре тела – согревание грелками, одеялами.+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21. Опасные осложнения острой и хронической диареи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sz w:val="24"/>
          <w:szCs w:val="24"/>
        </w:rPr>
        <w:t>1) «водная интоксикация»;</w:t>
      </w:r>
      <w:r w:rsidRPr="00F43564">
        <w:rPr>
          <w:b/>
          <w:bCs/>
          <w:sz w:val="24"/>
          <w:szCs w:val="24"/>
        </w:rPr>
        <w:t>2) дегидратация;+3) интоксикация, инфекционно-токсический шок;+</w:t>
      </w:r>
      <w:r w:rsidRPr="00F43564">
        <w:rPr>
          <w:sz w:val="24"/>
          <w:szCs w:val="24"/>
        </w:rPr>
        <w:t>4) кишечная инвагинация;</w:t>
      </w:r>
      <w:r w:rsidRPr="00F43564">
        <w:rPr>
          <w:b/>
          <w:bCs/>
          <w:sz w:val="24"/>
          <w:szCs w:val="24"/>
        </w:rPr>
        <w:t>5) нарушения питания, гипотрофия.+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22. Ориентировочный объем жидкости, который необходимо дать в течение первого часа ребенку до 12 мес. с диареей и тяжелым обезвоживанием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sz w:val="24"/>
          <w:szCs w:val="24"/>
        </w:rPr>
        <w:t>1) 10 мл/кг;2) 100 мл/кг;</w:t>
      </w:r>
      <w:r w:rsidRPr="00F43564">
        <w:rPr>
          <w:b/>
          <w:bCs/>
          <w:sz w:val="24"/>
          <w:szCs w:val="24"/>
        </w:rPr>
        <w:t>3) 30 мл/кг;+</w:t>
      </w:r>
      <w:r w:rsidRPr="00F43564">
        <w:rPr>
          <w:sz w:val="24"/>
          <w:szCs w:val="24"/>
        </w:rPr>
        <w:t>4) 5 мл/кг;5) 50 мл/кг.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23. Ориентировочный объем жидкости, который необходимо дать в течение первых 3 часов ребенку 5 лет с диареей и тяжелым обезвоживанием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sz w:val="24"/>
          <w:szCs w:val="24"/>
        </w:rPr>
        <w:t>1) 10 мл/кг;</w:t>
      </w:r>
      <w:r w:rsidRPr="00F43564">
        <w:rPr>
          <w:b/>
          <w:bCs/>
          <w:sz w:val="24"/>
          <w:szCs w:val="24"/>
        </w:rPr>
        <w:t>2) 100 мл/кг;+</w:t>
      </w:r>
      <w:r w:rsidRPr="00F43564">
        <w:rPr>
          <w:sz w:val="24"/>
          <w:szCs w:val="24"/>
        </w:rPr>
        <w:t>3) 30 мл/кг;4) 5 мл/кг;5) 50 мл/кг.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24. Ориентировочный объем жидкости, который необходимо дать в течение первых 4 часов ребенку 4 мес. весом менее 5 кг с диареей и обезвоживанием средней степени тяжести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sz w:val="24"/>
          <w:szCs w:val="24"/>
        </w:rPr>
        <w:t>1) 1 литр;2) 100мл;</w:t>
      </w:r>
      <w:r w:rsidRPr="00F43564">
        <w:rPr>
          <w:b/>
          <w:bCs/>
          <w:sz w:val="24"/>
          <w:szCs w:val="24"/>
        </w:rPr>
        <w:t>3) 200-400 мл;+</w:t>
      </w:r>
      <w:r w:rsidRPr="00F43564">
        <w:rPr>
          <w:sz w:val="24"/>
          <w:szCs w:val="24"/>
        </w:rPr>
        <w:t>4) 50 мл;5) 500 мл.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25. Ориентировочный объем жидкости, который необходимо дать в течение первых 6 часов ребенку до 12 мес. с диареей и тяжелым обезвоживанием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sz w:val="24"/>
          <w:szCs w:val="24"/>
        </w:rPr>
        <w:t>1) 10 мл/кг;</w:t>
      </w:r>
      <w:r w:rsidRPr="00F43564">
        <w:rPr>
          <w:b/>
          <w:bCs/>
          <w:sz w:val="24"/>
          <w:szCs w:val="24"/>
        </w:rPr>
        <w:t>2) 100 мл/кг;+</w:t>
      </w:r>
      <w:r w:rsidRPr="00F43564">
        <w:rPr>
          <w:sz w:val="24"/>
          <w:szCs w:val="24"/>
        </w:rPr>
        <w:t>3) 30 мл/кг;4) 5 мл/кг;5) 50 мл/кг.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lastRenderedPageBreak/>
        <w:t>26. Острая диарея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sz w:val="24"/>
          <w:szCs w:val="24"/>
        </w:rPr>
        <w:t>1) длится более 1 месяца;2) длится до 1 недели;</w:t>
      </w:r>
      <w:r w:rsidRPr="00F43564">
        <w:rPr>
          <w:b/>
          <w:bCs/>
          <w:sz w:val="24"/>
          <w:szCs w:val="24"/>
        </w:rPr>
        <w:t>3) длится до 2 – 3 недель;+</w:t>
      </w:r>
      <w:r w:rsidRPr="00F43564">
        <w:rPr>
          <w:sz w:val="24"/>
          <w:szCs w:val="24"/>
        </w:rPr>
        <w:t>4) длится до 3 дней;5) длится один день.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27. Очаговая заключительная дезинфекция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1) осуществляется в очагах инфекций;+2) предполагает обработку всех предметов, имевших контакт с больным;+3) проводится после выписки больного или после его перевода в другую палату (отделение);+4) проводится с использованием более надежных средств (по сравнению с очаговой дезинфекцией), обеспечивающих уничтожение возбудителей ОКИ;+</w:t>
      </w:r>
      <w:r w:rsidRPr="00F43564">
        <w:rPr>
          <w:sz w:val="24"/>
          <w:szCs w:val="24"/>
        </w:rPr>
        <w:t>5) проводится с использованием средств с низкой ингаляционной опасностью, при использовании которых не требуется защита органов дыхания и которые разрешены для применения в присутствии больного.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28. Очаговая текущая дезинфекция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1) выполняется персоналом учреждения или лицом, ухаживающим за больным на дому;+2) осуществляется в очагах инфекций;+3) предполагает обработку всех предметов, имеющих контакт с больным;+</w:t>
      </w:r>
      <w:r w:rsidRPr="00F43564">
        <w:rPr>
          <w:sz w:val="24"/>
          <w:szCs w:val="24"/>
        </w:rPr>
        <w:t>4) проводится после выписки больного или после его перевода в другую палату (отделение);</w:t>
      </w:r>
      <w:r w:rsidRPr="00F43564">
        <w:rPr>
          <w:b/>
          <w:bCs/>
          <w:sz w:val="24"/>
          <w:szCs w:val="24"/>
        </w:rPr>
        <w:t>5) проводится с использованием средств с низкой ингаляционной опасностью, при использовании которых не требуется защита органов дыхания и которые разрешены для применения в присутствии больного.+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29. Паразитарные заболевания, протекающие с диареей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1) амебиаз;+</w:t>
      </w:r>
      <w:r w:rsidRPr="00F43564">
        <w:rPr>
          <w:sz w:val="24"/>
          <w:szCs w:val="24"/>
        </w:rPr>
        <w:t>2) ботулизм;</w:t>
      </w:r>
      <w:r w:rsidRPr="00F43564">
        <w:rPr>
          <w:b/>
          <w:bCs/>
          <w:sz w:val="24"/>
          <w:szCs w:val="24"/>
        </w:rPr>
        <w:t xml:space="preserve">3) </w:t>
      </w:r>
      <w:proofErr w:type="spellStart"/>
      <w:r w:rsidRPr="00F43564">
        <w:rPr>
          <w:b/>
          <w:bCs/>
          <w:sz w:val="24"/>
          <w:szCs w:val="24"/>
        </w:rPr>
        <w:t>лямблиоз</w:t>
      </w:r>
      <w:proofErr w:type="spellEnd"/>
      <w:r w:rsidRPr="00F43564">
        <w:rPr>
          <w:b/>
          <w:bCs/>
          <w:sz w:val="24"/>
          <w:szCs w:val="24"/>
        </w:rPr>
        <w:t>;+</w:t>
      </w:r>
      <w:r w:rsidRPr="00F43564">
        <w:rPr>
          <w:sz w:val="24"/>
          <w:szCs w:val="24"/>
        </w:rPr>
        <w:t>4) псевдомембранозный колит;5) сальмонеллез.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 xml:space="preserve">30. Правильное суждение о </w:t>
      </w:r>
      <w:proofErr w:type="spellStart"/>
      <w:r w:rsidRPr="00F43564">
        <w:rPr>
          <w:b/>
          <w:bCs/>
          <w:sz w:val="24"/>
          <w:szCs w:val="24"/>
        </w:rPr>
        <w:t>мальабсорбции</w:t>
      </w:r>
      <w:proofErr w:type="spellEnd"/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 xml:space="preserve">1) </w:t>
      </w:r>
      <w:proofErr w:type="spellStart"/>
      <w:r w:rsidRPr="00F43564">
        <w:rPr>
          <w:b/>
          <w:bCs/>
          <w:sz w:val="24"/>
          <w:szCs w:val="24"/>
        </w:rPr>
        <w:t>мальабсорбция</w:t>
      </w:r>
      <w:proofErr w:type="spellEnd"/>
      <w:r w:rsidRPr="00F43564">
        <w:rPr>
          <w:b/>
          <w:bCs/>
          <w:sz w:val="24"/>
          <w:szCs w:val="24"/>
        </w:rPr>
        <w:t xml:space="preserve"> — неспособность полностью усваивать пищу;+2) основная причина </w:t>
      </w:r>
      <w:proofErr w:type="spellStart"/>
      <w:r w:rsidRPr="00F43564">
        <w:rPr>
          <w:b/>
          <w:bCs/>
          <w:sz w:val="24"/>
          <w:szCs w:val="24"/>
        </w:rPr>
        <w:t>мальабсорбции</w:t>
      </w:r>
      <w:proofErr w:type="spellEnd"/>
      <w:r w:rsidRPr="00F43564">
        <w:rPr>
          <w:b/>
          <w:bCs/>
          <w:sz w:val="24"/>
          <w:szCs w:val="24"/>
        </w:rPr>
        <w:t xml:space="preserve"> — расстройства в тонком кишечнике из-за ферментативной недостаточности;+</w:t>
      </w:r>
      <w:r w:rsidRPr="00F43564">
        <w:rPr>
          <w:sz w:val="24"/>
          <w:szCs w:val="24"/>
        </w:rPr>
        <w:t xml:space="preserve">3) частая причина </w:t>
      </w:r>
      <w:proofErr w:type="spellStart"/>
      <w:r w:rsidRPr="00F43564">
        <w:rPr>
          <w:sz w:val="24"/>
          <w:szCs w:val="24"/>
        </w:rPr>
        <w:t>мальабсорбции</w:t>
      </w:r>
      <w:proofErr w:type="spellEnd"/>
      <w:r w:rsidRPr="00F43564">
        <w:rPr>
          <w:sz w:val="24"/>
          <w:szCs w:val="24"/>
        </w:rPr>
        <w:t xml:space="preserve"> – вирусная диарея;4) частая причина </w:t>
      </w:r>
      <w:proofErr w:type="spellStart"/>
      <w:r w:rsidRPr="00F43564">
        <w:rPr>
          <w:sz w:val="24"/>
          <w:szCs w:val="24"/>
        </w:rPr>
        <w:t>мальабсорбции</w:t>
      </w:r>
      <w:proofErr w:type="spellEnd"/>
      <w:r w:rsidRPr="00F43564">
        <w:rPr>
          <w:sz w:val="24"/>
          <w:szCs w:val="24"/>
        </w:rPr>
        <w:t xml:space="preserve"> – несоблюдение санэпидрежима;</w:t>
      </w:r>
      <w:r w:rsidRPr="00F43564">
        <w:rPr>
          <w:b/>
          <w:bCs/>
          <w:sz w:val="24"/>
          <w:szCs w:val="24"/>
        </w:rPr>
        <w:t xml:space="preserve">5) частая причина </w:t>
      </w:r>
      <w:proofErr w:type="spellStart"/>
      <w:r w:rsidRPr="00F43564">
        <w:rPr>
          <w:b/>
          <w:bCs/>
          <w:sz w:val="24"/>
          <w:szCs w:val="24"/>
        </w:rPr>
        <w:t>мальабсорбции</w:t>
      </w:r>
      <w:proofErr w:type="spellEnd"/>
      <w:r w:rsidRPr="00F43564">
        <w:rPr>
          <w:b/>
          <w:bCs/>
          <w:sz w:val="24"/>
          <w:szCs w:val="24"/>
        </w:rPr>
        <w:t xml:space="preserve"> – хроническая диарея при заболеваниях ЖКТ.+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31. Признаки дегидратации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 xml:space="preserve">1) мышечные судороги;+2) нарушения поведения (агрессивность) и сознания (сонливость, заторможенность);+3) </w:t>
      </w:r>
      <w:proofErr w:type="spellStart"/>
      <w:r w:rsidRPr="00F43564">
        <w:rPr>
          <w:b/>
          <w:bCs/>
          <w:sz w:val="24"/>
          <w:szCs w:val="24"/>
        </w:rPr>
        <w:t>олигурия</w:t>
      </w:r>
      <w:proofErr w:type="spellEnd"/>
      <w:r w:rsidRPr="00F43564">
        <w:rPr>
          <w:b/>
          <w:bCs/>
          <w:sz w:val="24"/>
          <w:szCs w:val="24"/>
        </w:rPr>
        <w:t>;+</w:t>
      </w:r>
      <w:r w:rsidRPr="00F43564">
        <w:rPr>
          <w:sz w:val="24"/>
          <w:szCs w:val="24"/>
        </w:rPr>
        <w:t>4) повышение артериального давления;</w:t>
      </w:r>
      <w:r w:rsidRPr="00F43564">
        <w:rPr>
          <w:b/>
          <w:bCs/>
          <w:sz w:val="24"/>
          <w:szCs w:val="24"/>
        </w:rPr>
        <w:t>5) сухость кожи и слизистых, сниженный тургор.+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32. Причина псевдомембранозного колита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sz w:val="24"/>
          <w:szCs w:val="24"/>
        </w:rPr>
        <w:t>1) аллергическая реакция на прием антибиотиков;2) иммунодефицит, вызванный ВИЧ;3) пищевая непереносимость;</w:t>
      </w:r>
      <w:r w:rsidRPr="00F43564">
        <w:rPr>
          <w:b/>
          <w:bCs/>
          <w:sz w:val="24"/>
          <w:szCs w:val="24"/>
        </w:rPr>
        <w:t xml:space="preserve">4) спорообразующая бактерия – </w:t>
      </w:r>
      <w:proofErr w:type="spellStart"/>
      <w:r w:rsidRPr="00F43564">
        <w:rPr>
          <w:b/>
          <w:bCs/>
          <w:sz w:val="24"/>
          <w:szCs w:val="24"/>
        </w:rPr>
        <w:t>клостридиумдиффициле</w:t>
      </w:r>
      <w:proofErr w:type="spellEnd"/>
      <w:r w:rsidRPr="00F43564">
        <w:rPr>
          <w:b/>
          <w:bCs/>
          <w:sz w:val="24"/>
          <w:szCs w:val="24"/>
        </w:rPr>
        <w:t>, размножившаяся в кишечнике пациента, получающего антибиотикотерапию;+</w:t>
      </w:r>
      <w:r w:rsidRPr="00F43564">
        <w:rPr>
          <w:sz w:val="24"/>
          <w:szCs w:val="24"/>
        </w:rPr>
        <w:t>5) ферментативная недостаточность, вызванная тяжелым панкреатитом.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33. Пути передачи, через которые реализуется фекально-оральный механизм передачи кишечных инфекций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sz w:val="24"/>
          <w:szCs w:val="24"/>
        </w:rPr>
        <w:t>1) вертикальный;</w:t>
      </w:r>
      <w:r w:rsidRPr="00F43564">
        <w:rPr>
          <w:b/>
          <w:bCs/>
          <w:sz w:val="24"/>
          <w:szCs w:val="24"/>
        </w:rPr>
        <w:t>2) водный;+3) контактно-бытовой;+4) пищевой;+</w:t>
      </w:r>
      <w:r w:rsidRPr="00F43564">
        <w:rPr>
          <w:sz w:val="24"/>
          <w:szCs w:val="24"/>
        </w:rPr>
        <w:t xml:space="preserve">5) </w:t>
      </w:r>
      <w:proofErr w:type="spellStart"/>
      <w:r w:rsidRPr="00F43564">
        <w:rPr>
          <w:sz w:val="24"/>
          <w:szCs w:val="24"/>
        </w:rPr>
        <w:t>трасмиссивный</w:t>
      </w:r>
      <w:proofErr w:type="spellEnd"/>
      <w:r w:rsidRPr="00F43564">
        <w:rPr>
          <w:sz w:val="24"/>
          <w:szCs w:val="24"/>
        </w:rPr>
        <w:t>.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 xml:space="preserve">34. Рекомендуемые растворы для </w:t>
      </w:r>
      <w:proofErr w:type="spellStart"/>
      <w:r w:rsidRPr="00F43564">
        <w:rPr>
          <w:b/>
          <w:bCs/>
          <w:sz w:val="24"/>
          <w:szCs w:val="24"/>
        </w:rPr>
        <w:t>регидратационной</w:t>
      </w:r>
      <w:proofErr w:type="spellEnd"/>
      <w:r w:rsidRPr="00F43564">
        <w:rPr>
          <w:b/>
          <w:bCs/>
          <w:sz w:val="24"/>
          <w:szCs w:val="24"/>
        </w:rPr>
        <w:t xml:space="preserve"> терапии для лечения диареи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 xml:space="preserve">1) раствор </w:t>
      </w:r>
      <w:proofErr w:type="spellStart"/>
      <w:r w:rsidRPr="00F43564">
        <w:rPr>
          <w:b/>
          <w:bCs/>
          <w:sz w:val="24"/>
          <w:szCs w:val="24"/>
        </w:rPr>
        <w:t>Рингера</w:t>
      </w:r>
      <w:proofErr w:type="spellEnd"/>
      <w:r w:rsidRPr="00F43564">
        <w:rPr>
          <w:b/>
          <w:bCs/>
          <w:sz w:val="24"/>
          <w:szCs w:val="24"/>
        </w:rPr>
        <w:t xml:space="preserve">;+2) раствор </w:t>
      </w:r>
      <w:proofErr w:type="spellStart"/>
      <w:r w:rsidRPr="00F43564">
        <w:rPr>
          <w:b/>
          <w:bCs/>
          <w:sz w:val="24"/>
          <w:szCs w:val="24"/>
        </w:rPr>
        <w:t>Рингера</w:t>
      </w:r>
      <w:proofErr w:type="spellEnd"/>
      <w:r w:rsidRPr="00F43564">
        <w:rPr>
          <w:b/>
          <w:bCs/>
          <w:sz w:val="24"/>
          <w:szCs w:val="24"/>
        </w:rPr>
        <w:t xml:space="preserve"> с декстрозой;+</w:t>
      </w:r>
      <w:r w:rsidRPr="00F43564">
        <w:rPr>
          <w:sz w:val="24"/>
          <w:szCs w:val="24"/>
        </w:rPr>
        <w:t>3) раствор глюкозы;4) раствор реополиглюкина;5) чистая вода.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35. С какой скоростью нужно давать питье больной с диареей для профилактики и лечения дегидратации?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sz w:val="24"/>
          <w:szCs w:val="24"/>
        </w:rPr>
        <w:t>1) 100 граммов каждый час;</w:t>
      </w:r>
      <w:r w:rsidRPr="00F43564">
        <w:rPr>
          <w:b/>
          <w:bCs/>
          <w:sz w:val="24"/>
          <w:szCs w:val="24"/>
        </w:rPr>
        <w:t xml:space="preserve">2) если нет рвоты, пить давать по 1 </w:t>
      </w:r>
      <w:proofErr w:type="spellStart"/>
      <w:r w:rsidRPr="00F43564">
        <w:rPr>
          <w:b/>
          <w:bCs/>
          <w:sz w:val="24"/>
          <w:szCs w:val="24"/>
        </w:rPr>
        <w:t>ч.л</w:t>
      </w:r>
      <w:proofErr w:type="spellEnd"/>
      <w:r w:rsidRPr="00F43564">
        <w:rPr>
          <w:b/>
          <w:bCs/>
          <w:sz w:val="24"/>
          <w:szCs w:val="24"/>
        </w:rPr>
        <w:t>. каждые 2-3 минуты;+</w:t>
      </w:r>
      <w:r w:rsidRPr="00F43564">
        <w:rPr>
          <w:sz w:val="24"/>
          <w:szCs w:val="24"/>
        </w:rPr>
        <w:t>3) несколько глотков каждые 10-15 минут;4) при рвоте дать выпить залпом 100 мл;</w:t>
      </w:r>
      <w:r w:rsidRPr="00F43564">
        <w:rPr>
          <w:b/>
          <w:bCs/>
          <w:sz w:val="24"/>
          <w:szCs w:val="24"/>
        </w:rPr>
        <w:t>5) при рвоте подождать 5-10 минут и возобновить подачу раствора, но не так быстро.+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36. Самое эффективное средство при диарее, применение которого снижает смертность от диареи почти в 2 раза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sz w:val="24"/>
          <w:szCs w:val="24"/>
        </w:rPr>
        <w:t>1) антибиотикотерапия;</w:t>
      </w:r>
      <w:r w:rsidRPr="00F43564">
        <w:rPr>
          <w:b/>
          <w:bCs/>
          <w:sz w:val="24"/>
          <w:szCs w:val="24"/>
        </w:rPr>
        <w:t xml:space="preserve">2) пероральная </w:t>
      </w:r>
      <w:proofErr w:type="spellStart"/>
      <w:r w:rsidRPr="00F43564">
        <w:rPr>
          <w:b/>
          <w:bCs/>
          <w:sz w:val="24"/>
          <w:szCs w:val="24"/>
        </w:rPr>
        <w:t>регидратационная</w:t>
      </w:r>
      <w:proofErr w:type="spellEnd"/>
      <w:r w:rsidRPr="00F43564">
        <w:rPr>
          <w:b/>
          <w:bCs/>
          <w:sz w:val="24"/>
          <w:szCs w:val="24"/>
        </w:rPr>
        <w:t xml:space="preserve"> терапия;+</w:t>
      </w:r>
      <w:r w:rsidRPr="00F43564">
        <w:rPr>
          <w:sz w:val="24"/>
          <w:szCs w:val="24"/>
        </w:rPr>
        <w:t xml:space="preserve">3) применение сорбентов;4) </w:t>
      </w:r>
      <w:proofErr w:type="spellStart"/>
      <w:r w:rsidRPr="00F43564">
        <w:rPr>
          <w:sz w:val="24"/>
          <w:szCs w:val="24"/>
        </w:rPr>
        <w:t>противодиарейные</w:t>
      </w:r>
      <w:proofErr w:type="spellEnd"/>
      <w:r w:rsidRPr="00F43564">
        <w:rPr>
          <w:sz w:val="24"/>
          <w:szCs w:val="24"/>
        </w:rPr>
        <w:t xml:space="preserve"> средства (</w:t>
      </w:r>
      <w:proofErr w:type="spellStart"/>
      <w:r w:rsidRPr="00F43564">
        <w:rPr>
          <w:sz w:val="24"/>
          <w:szCs w:val="24"/>
        </w:rPr>
        <w:t>лоперамид</w:t>
      </w:r>
      <w:proofErr w:type="spellEnd"/>
      <w:r w:rsidRPr="00F43564">
        <w:rPr>
          <w:sz w:val="24"/>
          <w:szCs w:val="24"/>
        </w:rPr>
        <w:t xml:space="preserve">, </w:t>
      </w:r>
      <w:proofErr w:type="spellStart"/>
      <w:r w:rsidRPr="00F43564">
        <w:rPr>
          <w:sz w:val="24"/>
          <w:szCs w:val="24"/>
        </w:rPr>
        <w:t>иммодиум</w:t>
      </w:r>
      <w:proofErr w:type="spellEnd"/>
      <w:r w:rsidRPr="00F43564">
        <w:rPr>
          <w:sz w:val="24"/>
          <w:szCs w:val="24"/>
        </w:rPr>
        <w:t>).</w:t>
      </w:r>
    </w:p>
    <w:p w:rsidR="00F43564" w:rsidRDefault="00F43564" w:rsidP="00F43564">
      <w:pPr>
        <w:spacing w:line="200" w:lineRule="exact"/>
        <w:rPr>
          <w:b/>
          <w:bCs/>
          <w:sz w:val="24"/>
          <w:szCs w:val="24"/>
        </w:rPr>
      </w:pPr>
    </w:p>
    <w:p w:rsidR="00F43564" w:rsidRDefault="00F43564" w:rsidP="00F43564">
      <w:pPr>
        <w:spacing w:line="200" w:lineRule="exact"/>
        <w:rPr>
          <w:b/>
          <w:bCs/>
          <w:sz w:val="24"/>
          <w:szCs w:val="24"/>
        </w:rPr>
      </w:pP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bookmarkStart w:id="0" w:name="_GoBack"/>
      <w:bookmarkEnd w:id="0"/>
      <w:r w:rsidRPr="00F43564">
        <w:rPr>
          <w:b/>
          <w:bCs/>
          <w:sz w:val="24"/>
          <w:szCs w:val="24"/>
        </w:rPr>
        <w:lastRenderedPageBreak/>
        <w:t>37. Синдром раздраженного кишечника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1) входит в группу наиболее распространённых заболеваний;+2) относится к функциональным заболеваниям кишечника;+3) проявляется хронической болью и дискомфортом в животе, вздутием живота, нарушениями в работе кишечника;+</w:t>
      </w:r>
      <w:r w:rsidRPr="00F43564">
        <w:rPr>
          <w:sz w:val="24"/>
          <w:szCs w:val="24"/>
        </w:rPr>
        <w:t>4) чаще поражает мужчин.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 xml:space="preserve">38. Сколько сахара необходимо добавить к литру воды при приготовлении раствора для </w:t>
      </w:r>
      <w:proofErr w:type="spellStart"/>
      <w:r w:rsidRPr="00F43564">
        <w:rPr>
          <w:b/>
          <w:bCs/>
          <w:sz w:val="24"/>
          <w:szCs w:val="24"/>
        </w:rPr>
        <w:t>регидратационной</w:t>
      </w:r>
      <w:proofErr w:type="spellEnd"/>
      <w:r w:rsidRPr="00F43564">
        <w:rPr>
          <w:b/>
          <w:bCs/>
          <w:sz w:val="24"/>
          <w:szCs w:val="24"/>
        </w:rPr>
        <w:t xml:space="preserve"> терапии диареи в домашних условиях?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sz w:val="24"/>
          <w:szCs w:val="24"/>
        </w:rPr>
        <w:t>1) 0,5 чайной ложки;2) 25 граммов;3) 5 граммов;</w:t>
      </w:r>
      <w:r w:rsidRPr="00F43564">
        <w:rPr>
          <w:b/>
          <w:bCs/>
          <w:sz w:val="24"/>
          <w:szCs w:val="24"/>
        </w:rPr>
        <w:t>4) примерно 15 граммов;+</w:t>
      </w:r>
      <w:r w:rsidRPr="00F43564">
        <w:rPr>
          <w:sz w:val="24"/>
          <w:szCs w:val="24"/>
        </w:rPr>
        <w:t>5) чайную ложку.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 xml:space="preserve">39. Сколько соли необходимо добавить к литру воды, чтобы получить раствор для </w:t>
      </w:r>
      <w:proofErr w:type="spellStart"/>
      <w:r w:rsidRPr="00F43564">
        <w:rPr>
          <w:b/>
          <w:bCs/>
          <w:sz w:val="24"/>
          <w:szCs w:val="24"/>
        </w:rPr>
        <w:t>регидратационной</w:t>
      </w:r>
      <w:proofErr w:type="spellEnd"/>
      <w:r w:rsidRPr="00F43564">
        <w:rPr>
          <w:b/>
          <w:bCs/>
          <w:sz w:val="24"/>
          <w:szCs w:val="24"/>
        </w:rPr>
        <w:t xml:space="preserve"> терапии диареи в домашних условиях?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sz w:val="24"/>
          <w:szCs w:val="24"/>
        </w:rPr>
        <w:t>1) 10 граммов;2) 15 граммов;3) 5 граммов;4) примерно половину чайной ложки;</w:t>
      </w:r>
      <w:r w:rsidRPr="00F43564">
        <w:rPr>
          <w:b/>
          <w:bCs/>
          <w:sz w:val="24"/>
          <w:szCs w:val="24"/>
        </w:rPr>
        <w:t>5) чайную ложку.+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40. Тенезмы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1) развиваются при поражении прямой кишки;+</w:t>
      </w:r>
      <w:r w:rsidRPr="00F43564">
        <w:rPr>
          <w:sz w:val="24"/>
          <w:szCs w:val="24"/>
        </w:rPr>
        <w:t>2) развиваются при поражении тонкой кишки;</w:t>
      </w:r>
      <w:r w:rsidRPr="00F43564">
        <w:rPr>
          <w:b/>
          <w:bCs/>
          <w:sz w:val="24"/>
          <w:szCs w:val="24"/>
        </w:rPr>
        <w:t>3) часто развиваются при дизентерии;+</w:t>
      </w:r>
      <w:r w:rsidRPr="00F43564">
        <w:rPr>
          <w:sz w:val="24"/>
          <w:szCs w:val="24"/>
        </w:rPr>
        <w:t>4) это болезненная дефекация;</w:t>
      </w:r>
      <w:r w:rsidRPr="00F43564">
        <w:rPr>
          <w:b/>
          <w:bCs/>
          <w:sz w:val="24"/>
          <w:szCs w:val="24"/>
        </w:rPr>
        <w:t>5) это болезненные позывы к дефекации без выделения кала.+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41. Тест «кожной складки» проводят, чтобы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1) выявить наличие обезвоживания;+</w:t>
      </w:r>
      <w:r w:rsidRPr="00F43564">
        <w:rPr>
          <w:sz w:val="24"/>
          <w:szCs w:val="24"/>
        </w:rPr>
        <w:t>2) выявить отеки;3) оценить питание пациента (нет ли гипотрофии);4) подобрать длину иглы для внутримышечной инъекции;5) провести диагностику псориаза.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42. Хроническая диарея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1) длится более 21 дня;+</w:t>
      </w:r>
      <w:r w:rsidRPr="00F43564">
        <w:rPr>
          <w:sz w:val="24"/>
          <w:szCs w:val="24"/>
        </w:rPr>
        <w:t>2) длится менее 10 дней;</w:t>
      </w:r>
      <w:r w:rsidRPr="00F43564">
        <w:rPr>
          <w:b/>
          <w:bCs/>
          <w:sz w:val="24"/>
          <w:szCs w:val="24"/>
        </w:rPr>
        <w:t>3) относится к группе широко распространенных заболеваний среди населения Земли;+</w:t>
      </w:r>
      <w:r w:rsidRPr="00F43564">
        <w:rPr>
          <w:sz w:val="24"/>
          <w:szCs w:val="24"/>
        </w:rPr>
        <w:t xml:space="preserve">4) </w:t>
      </w:r>
      <w:proofErr w:type="gramStart"/>
      <w:r w:rsidRPr="00F43564">
        <w:rPr>
          <w:sz w:val="24"/>
          <w:szCs w:val="24"/>
        </w:rPr>
        <w:t>распространена</w:t>
      </w:r>
      <w:proofErr w:type="gramEnd"/>
      <w:r w:rsidRPr="00F43564">
        <w:rPr>
          <w:sz w:val="24"/>
          <w:szCs w:val="24"/>
        </w:rPr>
        <w:t xml:space="preserve"> преимущественно в бедных странах;5) требует обязательной госпитализации.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43. Черный жидкий стул с характерным зловонным запахом при желудочно-кишечных кровотечениях называется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sz w:val="24"/>
          <w:szCs w:val="24"/>
        </w:rPr>
        <w:t>1) «голодный» кал;2) «малиновое желе»;3) «ректальный плевок»;4) кал в виде рисового отвара;</w:t>
      </w:r>
      <w:r w:rsidRPr="00F43564">
        <w:rPr>
          <w:b/>
          <w:bCs/>
          <w:sz w:val="24"/>
          <w:szCs w:val="24"/>
        </w:rPr>
        <w:t>5) мелена.+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 xml:space="preserve">44. Что должно входить в состав жидкости, применяемой для </w:t>
      </w:r>
      <w:proofErr w:type="spellStart"/>
      <w:r w:rsidRPr="00F43564">
        <w:rPr>
          <w:b/>
          <w:bCs/>
          <w:sz w:val="24"/>
          <w:szCs w:val="24"/>
        </w:rPr>
        <w:t>регидратационной</w:t>
      </w:r>
      <w:proofErr w:type="spellEnd"/>
      <w:r w:rsidRPr="00F43564">
        <w:rPr>
          <w:b/>
          <w:bCs/>
          <w:sz w:val="24"/>
          <w:szCs w:val="24"/>
        </w:rPr>
        <w:t xml:space="preserve"> терапии при диарее?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1) вода;+2) глюкоза;+3) калий;+4) натрий;+</w:t>
      </w:r>
      <w:r w:rsidRPr="00F43564">
        <w:rPr>
          <w:sz w:val="24"/>
          <w:szCs w:val="24"/>
        </w:rPr>
        <w:t xml:space="preserve">5) </w:t>
      </w:r>
      <w:proofErr w:type="spellStart"/>
      <w:r w:rsidRPr="00F43564">
        <w:rPr>
          <w:sz w:val="24"/>
          <w:szCs w:val="24"/>
        </w:rPr>
        <w:t>реополиглюкин</w:t>
      </w:r>
      <w:proofErr w:type="spellEnd"/>
      <w:r w:rsidRPr="00F43564">
        <w:rPr>
          <w:sz w:val="24"/>
          <w:szCs w:val="24"/>
        </w:rPr>
        <w:t>.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>45. Что запрещено делать больным с диареей?</w:t>
      </w:r>
    </w:p>
    <w:p w:rsidR="00977BF0" w:rsidRPr="00F43564" w:rsidRDefault="00977BF0" w:rsidP="00F43564">
      <w:pPr>
        <w:spacing w:line="200" w:lineRule="exact"/>
        <w:rPr>
          <w:sz w:val="24"/>
          <w:szCs w:val="24"/>
        </w:rPr>
      </w:pPr>
      <w:r w:rsidRPr="00F43564">
        <w:rPr>
          <w:b/>
          <w:bCs/>
          <w:sz w:val="24"/>
          <w:szCs w:val="24"/>
        </w:rPr>
        <w:t xml:space="preserve">1) давать антибиотики до забора материала для бактериологического исследования;+2) давать </w:t>
      </w:r>
      <w:proofErr w:type="spellStart"/>
      <w:r w:rsidRPr="00F43564">
        <w:rPr>
          <w:b/>
          <w:bCs/>
          <w:sz w:val="24"/>
          <w:szCs w:val="24"/>
        </w:rPr>
        <w:t>противодиарейныепрерараты</w:t>
      </w:r>
      <w:proofErr w:type="spellEnd"/>
      <w:r w:rsidRPr="00F43564">
        <w:rPr>
          <w:b/>
          <w:bCs/>
          <w:sz w:val="24"/>
          <w:szCs w:val="24"/>
        </w:rPr>
        <w:t xml:space="preserve"> (</w:t>
      </w:r>
      <w:proofErr w:type="spellStart"/>
      <w:r w:rsidRPr="00F43564">
        <w:rPr>
          <w:b/>
          <w:bCs/>
          <w:sz w:val="24"/>
          <w:szCs w:val="24"/>
        </w:rPr>
        <w:t>лоперамид</w:t>
      </w:r>
      <w:proofErr w:type="spellEnd"/>
      <w:r w:rsidRPr="00F43564">
        <w:rPr>
          <w:b/>
          <w:bCs/>
          <w:sz w:val="24"/>
          <w:szCs w:val="24"/>
        </w:rPr>
        <w:t xml:space="preserve">, </w:t>
      </w:r>
      <w:proofErr w:type="spellStart"/>
      <w:r w:rsidRPr="00F43564">
        <w:rPr>
          <w:b/>
          <w:bCs/>
          <w:sz w:val="24"/>
          <w:szCs w:val="24"/>
        </w:rPr>
        <w:t>имодиум</w:t>
      </w:r>
      <w:proofErr w:type="spellEnd"/>
      <w:r w:rsidRPr="00F43564">
        <w:rPr>
          <w:b/>
          <w:bCs/>
          <w:sz w:val="24"/>
          <w:szCs w:val="24"/>
        </w:rPr>
        <w:t>) при интоксикации;+3) ограничивать питье;+</w:t>
      </w:r>
      <w:r w:rsidRPr="00F43564">
        <w:rPr>
          <w:sz w:val="24"/>
          <w:szCs w:val="24"/>
        </w:rPr>
        <w:t>4) оставлять пациента на амбулаторном лечении;</w:t>
      </w:r>
      <w:r w:rsidRPr="00F43564">
        <w:rPr>
          <w:b/>
          <w:bCs/>
          <w:sz w:val="24"/>
          <w:szCs w:val="24"/>
        </w:rPr>
        <w:t>5) применять анальгетики при боли в животе до осмотра врача.+</w:t>
      </w:r>
    </w:p>
    <w:sectPr w:rsidR="00977BF0" w:rsidRPr="00F43564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98" w:rsidRDefault="000A7D98" w:rsidP="00A35CF6">
      <w:pPr>
        <w:spacing w:after="0" w:line="240" w:lineRule="auto"/>
      </w:pPr>
      <w:r>
        <w:separator/>
      </w:r>
    </w:p>
  </w:endnote>
  <w:endnote w:type="continuationSeparator" w:id="0">
    <w:p w:rsidR="000A7D98" w:rsidRDefault="000A7D98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564">
          <w:rPr>
            <w:noProof/>
          </w:rPr>
          <w:t>4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98" w:rsidRDefault="000A7D98" w:rsidP="00A35CF6">
      <w:pPr>
        <w:spacing w:after="0" w:line="240" w:lineRule="auto"/>
      </w:pPr>
      <w:r>
        <w:separator/>
      </w:r>
    </w:p>
  </w:footnote>
  <w:footnote w:type="continuationSeparator" w:id="0">
    <w:p w:rsidR="000A7D98" w:rsidRDefault="000A7D98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0A7D98"/>
    <w:rsid w:val="0067197C"/>
    <w:rsid w:val="0068378D"/>
    <w:rsid w:val="00704B0C"/>
    <w:rsid w:val="00977BF0"/>
    <w:rsid w:val="00990D92"/>
    <w:rsid w:val="00A35CF6"/>
    <w:rsid w:val="00D22680"/>
    <w:rsid w:val="00F43564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977BF0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F435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43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977BF0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F435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43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1665</Words>
  <Characters>9496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6</cp:revision>
  <dcterms:created xsi:type="dcterms:W3CDTF">2021-01-02T10:08:00Z</dcterms:created>
  <dcterms:modified xsi:type="dcterms:W3CDTF">2021-01-05T07:33:00Z</dcterms:modified>
</cp:coreProperties>
</file>