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B4" w:rsidRPr="00D15FFC" w:rsidRDefault="0033550C" w:rsidP="00D15FFC">
      <w:pPr>
        <w:pStyle w:val="a8"/>
        <w:rPr>
          <w:b/>
          <w:sz w:val="28"/>
          <w:szCs w:val="28"/>
        </w:rPr>
      </w:pPr>
      <w:r w:rsidRPr="00D15FFC">
        <w:rPr>
          <w:b/>
          <w:sz w:val="28"/>
          <w:szCs w:val="28"/>
        </w:rPr>
        <w:t>Гигиена рук медицинского персонала. Техника гигиены рук (по утвержденным клиническим рекомендациям)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1. Критерии выбора жидкого мыла: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1) отсутствие красителей, </w:t>
      </w:r>
      <w:proofErr w:type="spellStart"/>
      <w:r w:rsidRPr="00D15FFC">
        <w:rPr>
          <w:b/>
          <w:bCs/>
          <w:sz w:val="24"/>
          <w:szCs w:val="24"/>
        </w:rPr>
        <w:t>ароматизаторов</w:t>
      </w:r>
      <w:proofErr w:type="spellEnd"/>
      <w:r w:rsidRPr="00D15FFC">
        <w:rPr>
          <w:b/>
          <w:bCs/>
          <w:sz w:val="24"/>
          <w:szCs w:val="24"/>
        </w:rPr>
        <w:t>, консервантов;+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2) хорошее пенообразование и </w:t>
      </w:r>
      <w:proofErr w:type="gramStart"/>
      <w:r w:rsidRPr="00D15FFC">
        <w:rPr>
          <w:b/>
          <w:bCs/>
          <w:sz w:val="24"/>
          <w:szCs w:val="24"/>
        </w:rPr>
        <w:t>легкая</w:t>
      </w:r>
      <w:proofErr w:type="gramEnd"/>
      <w:r w:rsidRPr="00D15FFC">
        <w:rPr>
          <w:b/>
          <w:bCs/>
          <w:sz w:val="24"/>
          <w:szCs w:val="24"/>
        </w:rPr>
        <w:t xml:space="preserve"> </w:t>
      </w:r>
      <w:proofErr w:type="spellStart"/>
      <w:r w:rsidRPr="00D15FFC">
        <w:rPr>
          <w:b/>
          <w:bCs/>
          <w:sz w:val="24"/>
          <w:szCs w:val="24"/>
        </w:rPr>
        <w:t>смываемость</w:t>
      </w:r>
      <w:proofErr w:type="spellEnd"/>
      <w:r w:rsidRPr="00D15FFC">
        <w:rPr>
          <w:b/>
          <w:bCs/>
          <w:sz w:val="24"/>
          <w:szCs w:val="24"/>
        </w:rPr>
        <w:t xml:space="preserve"> водой комнатной температуры;+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3) наличие предохраняющих и увлажняющих компонентов;+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рН мыла 3,5-5,0.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2. Основные требования к дозирующим устройствам: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1) исключение разбрызгивания средства и блокады выходного отверстия;+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применения дозирующих устройств бытового назначения;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3) возможность использования средств «до последней капли»;+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4) максимально точное дозирование моющих средств.+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3. Критериями выбора антисептического средства для обработки рук медицинского персонала являются: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1) высокий уровень противомикробной активности;+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2) умеренная стоимость;+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3) безопасность, </w:t>
      </w:r>
      <w:proofErr w:type="spellStart"/>
      <w:r w:rsidRPr="00D15FFC">
        <w:rPr>
          <w:b/>
          <w:bCs/>
          <w:sz w:val="24"/>
          <w:szCs w:val="24"/>
        </w:rPr>
        <w:t>нетоксичность</w:t>
      </w:r>
      <w:proofErr w:type="spellEnd"/>
      <w:r w:rsidRPr="00D15FFC">
        <w:rPr>
          <w:b/>
          <w:bCs/>
          <w:sz w:val="24"/>
          <w:szCs w:val="24"/>
        </w:rPr>
        <w:t>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оптимальная композиция этилового и/или изопропилового спиртов общей концентрацией не менее 40%;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5) доступность.+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4. Укажите верные рекомендации по уходу за кожей рук: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1) в специальных образовательных программах информируйте медицинский персонал об уходе за руками;+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2) обеспечьте медицинский персонал лосьонами или кремами для снижения случаев ирритативного контактного дерматита;+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3) используйте альтернативные средства для гигиены рук для лиц с подтвержденными аллергиями;+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мыло и спиртовой антисептик для рук должны быть использованы одновременно.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5. Укажите верные рекомендации по хирургической обработке рук: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1) раковины должны быть спроектированы таким образом, чтобы уменьшить количество брызг;+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рекомендуются щетки для мытья рук перед операцией;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3) удалите грязь из-под ногтей, используя </w:t>
      </w:r>
      <w:proofErr w:type="spellStart"/>
      <w:r w:rsidRPr="00D15FFC">
        <w:rPr>
          <w:b/>
          <w:bCs/>
          <w:sz w:val="24"/>
          <w:szCs w:val="24"/>
        </w:rPr>
        <w:t>ногтечистку</w:t>
      </w:r>
      <w:proofErr w:type="spellEnd"/>
      <w:r w:rsidRPr="00D15FFC">
        <w:rPr>
          <w:b/>
          <w:bCs/>
          <w:sz w:val="24"/>
          <w:szCs w:val="24"/>
        </w:rPr>
        <w:t>, желательно под проточной водой;+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4) снимите кольца, наручные часы и браслеты до того, как приступить к гигиене рук перед хирургическим вмешательством.+</w:t>
      </w: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lastRenderedPageBreak/>
        <w:t>6. Укажите верные рекомендации по улучшению гигиены рук: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1) мероприятия по улучшению гигиены рук должны иметь приоритетное финансирование;+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мероприятия по улучшению гигиены рук не должны включать обучение персонала всем разделам гигиены рук;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3) мероприятия по улучшению гигиены рук должны быть неотъемлемой частью программы инфекционного контроля в лечебно-профилактическом учреждении.+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7. Мытье рук с мылом и водой применяется для: а) удаления грязи; б) уничтожения условно-патогенной микрофлоры; в) удаления транзиторной микрофлоры; г) снижения численности резидентной микрофлоры. Выберите правильную комбинацию ответов.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1) б, </w:t>
      </w:r>
      <w:proofErr w:type="gramStart"/>
      <w:r w:rsidRPr="00D15FFC">
        <w:rPr>
          <w:sz w:val="24"/>
          <w:szCs w:val="24"/>
        </w:rPr>
        <w:t>г</w:t>
      </w:r>
      <w:proofErr w:type="gramEnd"/>
      <w:r w:rsidRPr="00D15FFC">
        <w:rPr>
          <w:sz w:val="24"/>
          <w:szCs w:val="24"/>
        </w:rPr>
        <w:t>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2) а, в;+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3) а, в, </w:t>
      </w:r>
      <w:proofErr w:type="gramStart"/>
      <w:r w:rsidRPr="00D15FFC">
        <w:rPr>
          <w:sz w:val="24"/>
          <w:szCs w:val="24"/>
        </w:rPr>
        <w:t>г</w:t>
      </w:r>
      <w:proofErr w:type="gramEnd"/>
      <w:r w:rsidRPr="00D15FFC">
        <w:rPr>
          <w:sz w:val="24"/>
          <w:szCs w:val="24"/>
        </w:rPr>
        <w:t>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б, в.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8. Обработку рук антисептиком достаточно выполнять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в течение 2-3 мин;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2) в течение 30 сек;+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3) в течение 3-5 мин;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в течение 1-2 мин.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9. Очищение рук – это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1) нанесение антисептического лекарственного средства или кожного антисептика, или </w:t>
      </w:r>
      <w:proofErr w:type="spellStart"/>
      <w:r w:rsidRPr="00D15FFC">
        <w:rPr>
          <w:sz w:val="24"/>
          <w:szCs w:val="24"/>
        </w:rPr>
        <w:t>дезинфектанта</w:t>
      </w:r>
      <w:proofErr w:type="spellEnd"/>
      <w:r w:rsidRPr="00D15FFC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3) выполнение гигиены рук с целью физического или механического удаления грязи, органического материала и/или микроорганизмов;+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обработка рук для снижения транзиторной флоры без затрагивания резидентной кожной флоры.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10. Мытье рук – это: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обработка рук для снижения транзиторной флоры без затрагивания резидентной кожной флоры;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мытье рук с мылом и водой или с другими средствами, содержащими и антисептические вещества;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3) нанесение антисептического лекарственного средства или кожного антисептика, или </w:t>
      </w:r>
      <w:proofErr w:type="spellStart"/>
      <w:r w:rsidRPr="00D15FFC">
        <w:rPr>
          <w:sz w:val="24"/>
          <w:szCs w:val="24"/>
        </w:rPr>
        <w:t>дезинфектанта</w:t>
      </w:r>
      <w:proofErr w:type="spellEnd"/>
      <w:r w:rsidRPr="00D15FFC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4) мытье рук с простым или антимикробным мылом и водой.+</w:t>
      </w: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lastRenderedPageBreak/>
        <w:t xml:space="preserve">11. Рекомендации по выбору мыла и спиртового антисептика для рук: а) убедитесь, что дозаторы доступны в местах оказания медицинской помощи; б) получите информацию от производителей о риске контаминации продукта; в) обеспечьте медицинский персонал эффективными средствами для гигиены рук, со средним содержанием потенциально раздражающих кожу </w:t>
      </w:r>
      <w:proofErr w:type="spellStart"/>
      <w:r w:rsidRPr="00D15FFC">
        <w:rPr>
          <w:b/>
          <w:bCs/>
          <w:sz w:val="24"/>
          <w:szCs w:val="24"/>
        </w:rPr>
        <w:t>компонентов</w:t>
      </w:r>
      <w:proofErr w:type="gramStart"/>
      <w:r w:rsidRPr="00D15FFC">
        <w:rPr>
          <w:b/>
          <w:bCs/>
          <w:sz w:val="24"/>
          <w:szCs w:val="24"/>
        </w:rPr>
        <w:t>.В</w:t>
      </w:r>
      <w:proofErr w:type="gramEnd"/>
      <w:r w:rsidRPr="00D15FFC">
        <w:rPr>
          <w:b/>
          <w:bCs/>
          <w:sz w:val="24"/>
          <w:szCs w:val="24"/>
        </w:rPr>
        <w:t>ыберите</w:t>
      </w:r>
      <w:proofErr w:type="spellEnd"/>
      <w:r w:rsidRPr="00D15FFC">
        <w:rPr>
          <w:b/>
          <w:bCs/>
          <w:sz w:val="24"/>
          <w:szCs w:val="24"/>
        </w:rPr>
        <w:t xml:space="preserve"> правильную комбинацию ответов.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б, в;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в;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3) б;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4) а, </w:t>
      </w:r>
      <w:proofErr w:type="gramStart"/>
      <w:r w:rsidRPr="00D15FFC">
        <w:rPr>
          <w:b/>
          <w:bCs/>
          <w:sz w:val="24"/>
          <w:szCs w:val="24"/>
        </w:rPr>
        <w:t>б</w:t>
      </w:r>
      <w:proofErr w:type="gramEnd"/>
      <w:r w:rsidRPr="00D15FFC">
        <w:rPr>
          <w:b/>
          <w:bCs/>
          <w:sz w:val="24"/>
          <w:szCs w:val="24"/>
        </w:rPr>
        <w:t>.+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12. Антисептическое мытье рук – это: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мытье рук с простым или антимикробным мылом и водой;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2) нанесение антисептического лекарственного средства или кожного антисептика, или </w:t>
      </w:r>
      <w:proofErr w:type="spellStart"/>
      <w:r w:rsidRPr="00D15FFC">
        <w:rPr>
          <w:sz w:val="24"/>
          <w:szCs w:val="24"/>
        </w:rPr>
        <w:t>дезинфектанта</w:t>
      </w:r>
      <w:proofErr w:type="spellEnd"/>
      <w:r w:rsidRPr="00D15FFC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3) выполнение гигиены рук с целью физического или механического удаления грязи;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4) мытье рук с мылом и водой или с другими средствами, содержащими и антисептические вещества, и </w:t>
      </w:r>
      <w:proofErr w:type="spellStart"/>
      <w:r w:rsidRPr="00D15FFC">
        <w:rPr>
          <w:b/>
          <w:bCs/>
          <w:sz w:val="24"/>
          <w:szCs w:val="24"/>
        </w:rPr>
        <w:t>поверхностноактивные</w:t>
      </w:r>
      <w:proofErr w:type="spellEnd"/>
      <w:r w:rsidRPr="00D15FFC">
        <w:rPr>
          <w:b/>
          <w:bCs/>
          <w:sz w:val="24"/>
          <w:szCs w:val="24"/>
        </w:rPr>
        <w:t xml:space="preserve"> вещества.+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13. При гигиене рук чаще всего пропускаются следующие участки кожи: а) кончики пальцев; б) межпальцевые промежутки; в) мизинец; г) большой палец. Выберите правильную комбинацию ответов.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1) б, в, </w:t>
      </w:r>
      <w:proofErr w:type="gramStart"/>
      <w:r w:rsidRPr="00D15FFC">
        <w:rPr>
          <w:sz w:val="24"/>
          <w:szCs w:val="24"/>
        </w:rPr>
        <w:t>г</w:t>
      </w:r>
      <w:proofErr w:type="gramEnd"/>
      <w:r w:rsidRPr="00D15FFC">
        <w:rPr>
          <w:sz w:val="24"/>
          <w:szCs w:val="24"/>
        </w:rPr>
        <w:t>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2) в, </w:t>
      </w:r>
      <w:proofErr w:type="gramStart"/>
      <w:r w:rsidRPr="00D15FFC">
        <w:rPr>
          <w:sz w:val="24"/>
          <w:szCs w:val="24"/>
        </w:rPr>
        <w:t>г</w:t>
      </w:r>
      <w:proofErr w:type="gramEnd"/>
      <w:r w:rsidRPr="00D15FFC">
        <w:rPr>
          <w:sz w:val="24"/>
          <w:szCs w:val="24"/>
        </w:rPr>
        <w:t>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3) а, б, </w:t>
      </w:r>
      <w:proofErr w:type="gramStart"/>
      <w:r w:rsidRPr="00D15FFC">
        <w:rPr>
          <w:b/>
          <w:bCs/>
          <w:sz w:val="24"/>
          <w:szCs w:val="24"/>
        </w:rPr>
        <w:t>г</w:t>
      </w:r>
      <w:proofErr w:type="gramEnd"/>
      <w:r w:rsidRPr="00D15FFC">
        <w:rPr>
          <w:b/>
          <w:bCs/>
          <w:sz w:val="24"/>
          <w:szCs w:val="24"/>
        </w:rPr>
        <w:t>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4) а, </w:t>
      </w:r>
      <w:proofErr w:type="gramStart"/>
      <w:r w:rsidRPr="00D15FFC">
        <w:rPr>
          <w:sz w:val="24"/>
          <w:szCs w:val="24"/>
        </w:rPr>
        <w:t>б</w:t>
      </w:r>
      <w:proofErr w:type="gramEnd"/>
      <w:r w:rsidRPr="00D15FFC">
        <w:rPr>
          <w:sz w:val="24"/>
          <w:szCs w:val="24"/>
        </w:rPr>
        <w:t>, в.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14. Рекомендации по обработке рук (укажите верный ответ):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после надевания стерильных перчаток необходимо выполнить предоперационную антисептику рук с использованием спиртового антисептика для рук;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наносите средство исключительно на влажные руки;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3) используйте последовательно хирургический </w:t>
      </w:r>
      <w:proofErr w:type="spellStart"/>
      <w:r w:rsidRPr="00D15FFC">
        <w:rPr>
          <w:sz w:val="24"/>
          <w:szCs w:val="24"/>
        </w:rPr>
        <w:t>скраб</w:t>
      </w:r>
      <w:proofErr w:type="spellEnd"/>
      <w:r w:rsidRPr="00D15FFC">
        <w:rPr>
          <w:sz w:val="24"/>
          <w:szCs w:val="24"/>
        </w:rPr>
        <w:t xml:space="preserve"> для рук и спиртовой антисептик для рук;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4) следуйте инструкциям производителя по длительности применения при использовании сре</w:t>
      </w:r>
      <w:proofErr w:type="gramStart"/>
      <w:r w:rsidRPr="00D15FFC">
        <w:rPr>
          <w:b/>
          <w:bCs/>
          <w:sz w:val="24"/>
          <w:szCs w:val="24"/>
        </w:rPr>
        <w:t>дств дл</w:t>
      </w:r>
      <w:proofErr w:type="gramEnd"/>
      <w:r w:rsidRPr="00D15FFC">
        <w:rPr>
          <w:b/>
          <w:bCs/>
          <w:sz w:val="24"/>
          <w:szCs w:val="24"/>
        </w:rPr>
        <w:t>я гигиены рук.+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15. Предоперационная (хирургическая обработка рук) подразумевает: а) уничтожение транзиторной флоры; б) снижение численности резидентной микрофлоры; в) уничтожение нормальной микрофлоры. Выберите правильную комбинацию ответов.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б, в;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а, в;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3) а, </w:t>
      </w:r>
      <w:proofErr w:type="gramStart"/>
      <w:r w:rsidRPr="00D15FFC">
        <w:rPr>
          <w:b/>
          <w:bCs/>
          <w:sz w:val="24"/>
          <w:szCs w:val="24"/>
        </w:rPr>
        <w:t>б</w:t>
      </w:r>
      <w:proofErr w:type="gramEnd"/>
      <w:r w:rsidRPr="00D15FFC">
        <w:rPr>
          <w:b/>
          <w:bCs/>
          <w:sz w:val="24"/>
          <w:szCs w:val="24"/>
        </w:rPr>
        <w:t>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в.</w:t>
      </w: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D15FFC" w:rsidRDefault="00D15FFC" w:rsidP="00D15FFC">
      <w:pPr>
        <w:spacing w:line="240" w:lineRule="exact"/>
        <w:rPr>
          <w:b/>
          <w:bCs/>
          <w:sz w:val="24"/>
          <w:szCs w:val="24"/>
        </w:rPr>
      </w:pP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lastRenderedPageBreak/>
        <w:t>16. Гигиеническое мытье рук – это: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 xml:space="preserve">2) обработка рук с применением антисептического лекарственного средства или кожного антисептика, или </w:t>
      </w:r>
      <w:proofErr w:type="spellStart"/>
      <w:r w:rsidRPr="00D15FFC">
        <w:rPr>
          <w:sz w:val="24"/>
          <w:szCs w:val="24"/>
        </w:rPr>
        <w:t>дезинфектанта</w:t>
      </w:r>
      <w:proofErr w:type="spellEnd"/>
      <w:r w:rsidRPr="00D15FFC">
        <w:rPr>
          <w:sz w:val="24"/>
          <w:szCs w:val="24"/>
        </w:rPr>
        <w:t xml:space="preserve"> для снижения транзиторной бактериальной флоры без затрагивания резидентной кожной флоры;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3) выполнение гигиены рук с целью физического или механического удаления грязи, органического материала и/или микроорганизмов;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4) обработка рук для снижения транзиторной флоры без затрагивания резидентной кожной флоры.+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17. Продолжительность мытья рук с мылом и водой составляет: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около 1-2 мин;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2) около 40-60сек;+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3) около 2-3 мин;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около 20-30сек.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18. Мытье рук с мылом необходимо проводить: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в течение 3-5 мин;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2) в течение 2-3 мин;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3) в течение 1-2 мин;+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в течение 30 сек-1 мин.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bookmarkStart w:id="0" w:name="_GoBack"/>
      <w:bookmarkEnd w:id="0"/>
      <w:r w:rsidRPr="00D15FFC">
        <w:rPr>
          <w:b/>
          <w:bCs/>
          <w:sz w:val="24"/>
          <w:szCs w:val="24"/>
        </w:rPr>
        <w:t>19. Продолжительность гигиенической антисептики рук составляет: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около 10-15сек;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>2) около 20-30 сек;+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3) около 2-3 мин;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около 1-2 мин.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b/>
          <w:bCs/>
          <w:sz w:val="24"/>
          <w:szCs w:val="24"/>
        </w:rPr>
        <w:t>20. Укажите верные рекомендации по обработке участков кожи рук: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1) используйте преимущественно горячую воду;</w:t>
      </w:r>
    </w:p>
    <w:p w:rsidR="0033550C" w:rsidRPr="00D15FFC" w:rsidRDefault="0033550C" w:rsidP="00D15FFC">
      <w:pPr>
        <w:spacing w:line="240" w:lineRule="exact"/>
        <w:rPr>
          <w:b/>
          <w:bCs/>
          <w:sz w:val="24"/>
          <w:szCs w:val="24"/>
        </w:rPr>
      </w:pPr>
      <w:r w:rsidRPr="00D15FFC">
        <w:rPr>
          <w:b/>
          <w:bCs/>
          <w:sz w:val="24"/>
          <w:szCs w:val="24"/>
        </w:rPr>
        <w:t xml:space="preserve">2) тщательно высушите руки способом, который позволяет не </w:t>
      </w:r>
      <w:proofErr w:type="spellStart"/>
      <w:r w:rsidRPr="00D15FFC">
        <w:rPr>
          <w:b/>
          <w:bCs/>
          <w:sz w:val="24"/>
          <w:szCs w:val="24"/>
        </w:rPr>
        <w:t>контаминировать</w:t>
      </w:r>
      <w:proofErr w:type="spellEnd"/>
      <w:r w:rsidRPr="00D15FFC">
        <w:rPr>
          <w:b/>
          <w:bCs/>
          <w:sz w:val="24"/>
          <w:szCs w:val="24"/>
        </w:rPr>
        <w:t xml:space="preserve"> руки;+</w:t>
      </w:r>
    </w:p>
    <w:p w:rsidR="0033550C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3) ополосните руки водой и частично вытрите многоразовым полотенцем;</w:t>
      </w:r>
    </w:p>
    <w:p w:rsidR="00F22BFE" w:rsidRPr="00D15FFC" w:rsidRDefault="0033550C" w:rsidP="00D15FFC">
      <w:pPr>
        <w:spacing w:line="240" w:lineRule="exact"/>
        <w:rPr>
          <w:sz w:val="24"/>
          <w:szCs w:val="24"/>
        </w:rPr>
      </w:pPr>
      <w:r w:rsidRPr="00D15FFC">
        <w:rPr>
          <w:sz w:val="24"/>
          <w:szCs w:val="24"/>
        </w:rPr>
        <w:t>4) налейте 1/4 ладонь спиртового антисептика для рук и покройте все поверхности руки.</w:t>
      </w:r>
    </w:p>
    <w:sectPr w:rsidR="00F22BFE" w:rsidRPr="00D15FFC" w:rsidSect="00335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FD" w:rsidRDefault="008160FD" w:rsidP="00F22BFE">
      <w:pPr>
        <w:spacing w:after="0" w:line="240" w:lineRule="auto"/>
      </w:pPr>
      <w:r>
        <w:separator/>
      </w:r>
    </w:p>
  </w:endnote>
  <w:endnote w:type="continuationSeparator" w:id="0">
    <w:p w:rsidR="008160FD" w:rsidRDefault="008160FD" w:rsidP="00F2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11786"/>
      <w:docPartObj>
        <w:docPartGallery w:val="Page Numbers (Bottom of Page)"/>
        <w:docPartUnique/>
      </w:docPartObj>
    </w:sdtPr>
    <w:sdtEndPr/>
    <w:sdtContent>
      <w:p w:rsidR="00F22BFE" w:rsidRDefault="00F22B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FC">
          <w:rPr>
            <w:noProof/>
          </w:rPr>
          <w:t>3</w:t>
        </w:r>
        <w:r>
          <w:fldChar w:fldCharType="end"/>
        </w:r>
      </w:p>
    </w:sdtContent>
  </w:sdt>
  <w:p w:rsidR="00F22BFE" w:rsidRDefault="00F22B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FD" w:rsidRDefault="008160FD" w:rsidP="00F22BFE">
      <w:pPr>
        <w:spacing w:after="0" w:line="240" w:lineRule="auto"/>
      </w:pPr>
      <w:r>
        <w:separator/>
      </w:r>
    </w:p>
  </w:footnote>
  <w:footnote w:type="continuationSeparator" w:id="0">
    <w:p w:rsidR="008160FD" w:rsidRDefault="008160FD" w:rsidP="00F22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3D"/>
    <w:rsid w:val="001935CA"/>
    <w:rsid w:val="002D2678"/>
    <w:rsid w:val="0033550C"/>
    <w:rsid w:val="003465CF"/>
    <w:rsid w:val="004851B4"/>
    <w:rsid w:val="00496A83"/>
    <w:rsid w:val="008160FD"/>
    <w:rsid w:val="009B583D"/>
    <w:rsid w:val="00D15FFC"/>
    <w:rsid w:val="00F22BFE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5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BFE"/>
  </w:style>
  <w:style w:type="paragraph" w:styleId="a6">
    <w:name w:val="footer"/>
    <w:basedOn w:val="a"/>
    <w:link w:val="a7"/>
    <w:uiPriority w:val="99"/>
    <w:unhideWhenUsed/>
    <w:rsid w:val="00F2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BFE"/>
  </w:style>
  <w:style w:type="paragraph" w:styleId="a8">
    <w:name w:val="Title"/>
    <w:basedOn w:val="a"/>
    <w:next w:val="a"/>
    <w:link w:val="a9"/>
    <w:uiPriority w:val="10"/>
    <w:qFormat/>
    <w:rsid w:val="00D15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5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5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BFE"/>
  </w:style>
  <w:style w:type="paragraph" w:styleId="a6">
    <w:name w:val="footer"/>
    <w:basedOn w:val="a"/>
    <w:link w:val="a7"/>
    <w:uiPriority w:val="99"/>
    <w:unhideWhenUsed/>
    <w:rsid w:val="00F2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BFE"/>
  </w:style>
  <w:style w:type="paragraph" w:styleId="a8">
    <w:name w:val="Title"/>
    <w:basedOn w:val="a"/>
    <w:next w:val="a"/>
    <w:link w:val="a9"/>
    <w:uiPriority w:val="10"/>
    <w:qFormat/>
    <w:rsid w:val="00D15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5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dcterms:created xsi:type="dcterms:W3CDTF">2021-01-02T06:32:00Z</dcterms:created>
  <dcterms:modified xsi:type="dcterms:W3CDTF">2021-01-05T07:25:00Z</dcterms:modified>
</cp:coreProperties>
</file>