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7458F9" w:rsidRDefault="007458F9" w:rsidP="007458F9">
      <w:pPr>
        <w:pStyle w:val="a5"/>
        <w:rPr>
          <w:b/>
        </w:rPr>
      </w:pPr>
      <w:r w:rsidRPr="007458F9">
        <w:rPr>
          <w:b/>
        </w:rPr>
        <w:t>Экзаменационные билеты для проверки знаний по охране труда с ответами</w:t>
      </w: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P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Охрана труда это:</w:t>
      </w:r>
    </w:p>
    <w:p w:rsidR="00032D03" w:rsidRPr="007458F9" w:rsidRDefault="00032D03" w:rsidP="002235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Личная ответственность за безопасность труда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учреждения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Улучшение условий труда работников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6F0E62" w:rsidP="002235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D03" w:rsidRPr="007458F9">
        <w:rPr>
          <w:rFonts w:ascii="Times New Roman" w:hAnsi="Times New Roman" w:cs="Times New Roman"/>
          <w:sz w:val="24"/>
          <w:szCs w:val="24"/>
        </w:rPr>
        <w:t>Система сохранения жизни и здоровья работников в процессе трудовой деятельности, включающая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</w:r>
      <w:r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Какие виды инструктажа проводятся по разработанной на предприятии программе?</w:t>
      </w:r>
    </w:p>
    <w:p w:rsidR="00032D03" w:rsidRPr="007458F9" w:rsidRDefault="00032D03" w:rsidP="002235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Внеплановый и целевой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Повторный и целевой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8F9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и первичный на рабочем месте по охране труда и пожарной безопасности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8F9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на рабочем месте и целевой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В какой срок проводится расследование несчастного случая происшедшего с работником?</w:t>
      </w:r>
    </w:p>
    <w:p w:rsidR="00032D03" w:rsidRPr="007458F9" w:rsidRDefault="00032D03" w:rsidP="002235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2 суток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5 суток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3 суток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15 суток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За чей счет проводятся медицинские осмотры работников, работающих во вредных и опасных ус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>ловиях труда?</w:t>
      </w:r>
    </w:p>
    <w:p w:rsidR="00032D03" w:rsidRPr="007458F9" w:rsidRDefault="00032D03" w:rsidP="0022354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 счет работников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 счет Фонда социального страхования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 счет средств работодателя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 счет Фонда медицинского страхования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Кто освобождается от первичного и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>нструктажа на рабочем месте?</w:t>
      </w:r>
    </w:p>
    <w:p w:rsidR="00032D03" w:rsidRPr="007458F9" w:rsidRDefault="00032D03" w:rsidP="00223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8F9">
        <w:rPr>
          <w:rFonts w:ascii="Times New Roman" w:hAnsi="Times New Roman" w:cs="Times New Roman"/>
          <w:sz w:val="24"/>
          <w:szCs w:val="24"/>
        </w:rPr>
        <w:t>Неэлектротехнический</w:t>
      </w:r>
      <w:proofErr w:type="spellEnd"/>
      <w:r w:rsidRPr="007458F9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Работники на основании списка, утвержденного приказом руководителя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Воспитатели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Техперсонал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Какова периодичность пересмотра инструкций по охране труда?</w:t>
      </w:r>
    </w:p>
    <w:p w:rsidR="00032D03" w:rsidRPr="007458F9" w:rsidRDefault="00032D03" w:rsidP="002235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5 лет для всех видов работ и профессий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5 лет, а для работников профессий или видам работ, с повышенными требованиями безопасности, не реже 1 раза в 3 года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3 года для всех видов работ и профессий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3 года, а для работников профессий или видам работ, с повышенными требованиями безопасности не реже 1 раза в год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2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При какой численности работников законодательство предусматривает обязательное введение должности специалиста по охране труда на предприятии?</w:t>
      </w:r>
    </w:p>
    <w:p w:rsidR="00032D03" w:rsidRPr="007458F9" w:rsidRDefault="00032D03" w:rsidP="002235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10 человек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50 человек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100 человек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150 человек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Какова норма поднятия тяжести вручную для женщин?</w:t>
      </w:r>
    </w:p>
    <w:p w:rsidR="00032D03" w:rsidRPr="007458F9" w:rsidRDefault="00032D03" w:rsidP="0022354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20 кг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15 кг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7 кг, а при чередовании с другой работой в течени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2 часов не более 10 кг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12 кг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Каковы сроки проведения аттестации рабочих мест по условиям труда?</w:t>
      </w:r>
    </w:p>
    <w:p w:rsidR="00032D03" w:rsidRPr="007458F9" w:rsidRDefault="00032D03" w:rsidP="002235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3 года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Ежегодно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После реконструкции рабочих мест или вновь введенных в эксплуатацию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Актом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какой формы оформляются несчастные случаи, происшедшие с работниками по пути на работу или с работы на транспорте, представляемом работодателем?</w:t>
      </w:r>
    </w:p>
    <w:p w:rsidR="00032D03" w:rsidRPr="007458F9" w:rsidRDefault="00032D03" w:rsidP="00223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Актом произвольной формы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Актом формы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Актом по форме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Актом специального расследования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Какой вид инструктажа по охране труда проводится с работником перед выполнением работ не связанных с его фун</w:t>
      </w:r>
      <w:r w:rsidR="006C3C9A" w:rsidRPr="007458F9">
        <w:rPr>
          <w:rFonts w:ascii="Times New Roman" w:hAnsi="Times New Roman" w:cs="Times New Roman"/>
          <w:b/>
          <w:bCs/>
          <w:sz w:val="24"/>
          <w:szCs w:val="24"/>
        </w:rPr>
        <w:t>кциональными обязанностями?</w:t>
      </w:r>
    </w:p>
    <w:p w:rsidR="00032D03" w:rsidRPr="007458F9" w:rsidRDefault="00032D03" w:rsidP="0022354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Целевой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Внеплановый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Повторный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Вводный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Кто утверждает акт расследования несчастного случая формы Н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32D03" w:rsidRPr="007458F9" w:rsidRDefault="00032D03" w:rsidP="002235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Заместитель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Лицо, ответственное за охрану труда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Председатель комиссии по расследованию несчастного случая</w:t>
      </w:r>
      <w:r w:rsidR="006C3C9A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3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На какое время сокращается продолжительность смены при работе в ночное время?</w:t>
      </w:r>
    </w:p>
    <w:p w:rsidR="00032D03" w:rsidRPr="007458F9" w:rsidRDefault="00032D03" w:rsidP="00223549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2 часа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1 час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сокращается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1,5 часа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Какое время работы относится к ночной смене?</w:t>
      </w:r>
    </w:p>
    <w:p w:rsidR="00032D03" w:rsidRPr="007458F9" w:rsidRDefault="00032D03" w:rsidP="0022354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 24 часов до 7 часов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 22 часов до 6 часов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 1 часа ночи до 7 часов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 23 часов до 6 часов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Рекомендуется ли избрание в качестве уполномоченного по охране труда трудового коллектива заместителя по АХЧ?</w:t>
      </w:r>
    </w:p>
    <w:p w:rsidR="00032D03" w:rsidRPr="007458F9" w:rsidRDefault="00032D03" w:rsidP="0022354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Рекомендуется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рекомендуется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Решает собрание трудового коллектива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Решает администрация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На какой срок в случае производственной необходимости допускается перевод работника на работу, не обусловленную трудовым договором?</w:t>
      </w:r>
    </w:p>
    <w:p w:rsidR="00032D03" w:rsidRPr="007458F9" w:rsidRDefault="00032D03" w:rsidP="0022354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срок до 6-ти месяцев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срок не более 3-х месяцев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срок не более 1,5 месяца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срок не более одного месяца во всех случаях производственной необходимости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Является ли профессиональное заболевание, возникшее у работника, подлежавшего обязательному социальному страхованию от несчастных случаев на производстве и профессиональных заболеваний, страховым случаем?</w:t>
      </w:r>
    </w:p>
    <w:p w:rsidR="00032D03" w:rsidRPr="007458F9" w:rsidRDefault="00032D03" w:rsidP="002235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является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Является, если работник выполнял работу по гражданско-правовому договору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Является, если работник выполнял работу по трудовому договору (контракту)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Системы вентиляции и освещение это?</w:t>
      </w:r>
    </w:p>
    <w:p w:rsidR="00032D03" w:rsidRPr="007458F9" w:rsidRDefault="00032D03" w:rsidP="002235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Индивидуальные средства защиты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Устройства для комфортного труда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Коллективные средства защиты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Физические факторы трудового процесса</w:t>
      </w:r>
      <w:r w:rsidR="005B79C6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4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Имеет ли право уполномоченный по охране труда трудового коллектива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предъявлять требования к должностным лицам о приостановке работ в случаях угрозы жизни и здоровью работников?</w:t>
      </w:r>
    </w:p>
    <w:p w:rsidR="00032D03" w:rsidRPr="007458F9" w:rsidRDefault="00032D03" w:rsidP="0022354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имеет права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 только к заместителям руководителя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 только к работникам, работающим с ВОПФ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Сколько представителей от работодателя должно быть в комиссии по охране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труда?</w:t>
      </w:r>
    </w:p>
    <w:p w:rsidR="00032D03" w:rsidRPr="007458F9" w:rsidRDefault="00032D03" w:rsidP="0022354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менее двух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менее трех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Один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 руководитель совместно с профкомом на паритетной основе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В какой срок администрация предприятия обязана известить работника о введении новых условий труда?</w:t>
      </w:r>
    </w:p>
    <w:p w:rsidR="00032D03" w:rsidRPr="007458F9" w:rsidRDefault="00032D03" w:rsidP="0022354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позднее месяца до перехода на новые условия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позднее 2-х месяцев до перехода на новые условия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позднее 3-х месяцев до перехода на новые условия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позднее 2-х недель до перехода на новые условия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По требованию органов государственного надзора и контроля руководитель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отстранил от работы работника, не прошедшего обучение и проверку знаний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по охране труда не по своей вине. Будет ли ему произведена оплата за время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отстранения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от работы и в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каком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размере?</w:t>
      </w:r>
    </w:p>
    <w:p w:rsidR="00032D03" w:rsidRPr="007458F9" w:rsidRDefault="00032D03" w:rsidP="0022354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Оплата производиться не будет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Оплата будет производиться в размере 70% заработка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Оплата будет производиться в полном размере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Оплата будет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в размере 50% заработка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Является ли работа работника с вредными или опасными условиями труда?</w:t>
      </w:r>
    </w:p>
    <w:p w:rsidR="00032D03" w:rsidRPr="007458F9" w:rsidRDefault="00032D03" w:rsidP="0022354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является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 АРМ по условиям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 комиссия по охране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9561B5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Кровотечения при ранениях классифицируются:</w:t>
      </w:r>
    </w:p>
    <w:p w:rsidR="00032D03" w:rsidRPr="007458F9" w:rsidRDefault="00032D03" w:rsidP="00223549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Брюшное, полостное, сильное, слабое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Артериальное, венозное, капиллярное, наружное, внутреннее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Длительное, кратковременное, пульсирующее, обильное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Наружное, внутреннее, слабое, обильное, вторичное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5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1. Специальная одежда, специальная обувь и другие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СИЗ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>, выдаваемые работающим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с ВОПФ отражаются:</w:t>
      </w:r>
    </w:p>
    <w:p w:rsidR="00032D03" w:rsidRPr="007458F9" w:rsidRDefault="00032D03" w:rsidP="00223549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В личной карточке учета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>, инструкции, списке, утвержденном приказом руководителя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приказе руководителя.</w:t>
      </w:r>
    </w:p>
    <w:p w:rsidR="00032D03" w:rsidRPr="007458F9" w:rsidRDefault="00032D03" w:rsidP="00223549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коллективном договоре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журнале выдачи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Какова периодичность обучения и проверка знаний требований охраны труда?</w:t>
      </w:r>
    </w:p>
    <w:p w:rsidR="00032D03" w:rsidRPr="007458F9" w:rsidRDefault="00032D03" w:rsidP="0022354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год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3 года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6 лет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3. Какой орган осуществляет государственный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требований охраны труда на предприятии?</w:t>
      </w:r>
    </w:p>
    <w:p w:rsidR="00032D03" w:rsidRPr="007458F9" w:rsidRDefault="00032D03" w:rsidP="0022354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Федеральная инспекция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Техническая инспекция труда профсоюза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8F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Служба охраны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Кто определяет степень утраты профессиональной трудоспособности при</w:t>
      </w:r>
      <w:r w:rsidR="006F0E62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получении трудового увечья?</w:t>
      </w:r>
    </w:p>
    <w:p w:rsidR="00032D03" w:rsidRPr="007458F9" w:rsidRDefault="00032D03" w:rsidP="0022354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расследованию несчастных случаев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Лечащий врач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8F9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экспертная комиссия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расследованию несчастного (страхового) случая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Уп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равление охраной труда это:</w:t>
      </w:r>
    </w:p>
    <w:p w:rsidR="00032D03" w:rsidRPr="007458F9" w:rsidRDefault="00032D03" w:rsidP="0022354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Методы управления по характеру воздействия на работающий персонал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Организация выполнения комплекса мероприятий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ОТ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Принятие, планирование и реализация управленческих решений руководителя на</w:t>
      </w:r>
      <w:r w:rsidR="006F0E62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объекты и субъекты управления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7458F9">
        <w:rPr>
          <w:rFonts w:ascii="Times New Roman" w:hAnsi="Times New Roman" w:cs="Times New Roman"/>
          <w:sz w:val="24"/>
          <w:szCs w:val="24"/>
        </w:rPr>
        <w:t>колдоговора</w:t>
      </w:r>
      <w:proofErr w:type="spellEnd"/>
      <w:r w:rsidRPr="007458F9">
        <w:rPr>
          <w:rFonts w:ascii="Times New Roman" w:hAnsi="Times New Roman" w:cs="Times New Roman"/>
          <w:sz w:val="24"/>
          <w:szCs w:val="24"/>
        </w:rPr>
        <w:t xml:space="preserve"> и соглашения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ОТ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6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1. Вынужденный 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(профессиональный) риск это:</w:t>
      </w:r>
    </w:p>
    <w:p w:rsidR="00032D03" w:rsidRPr="007458F9" w:rsidRDefault="00032D03" w:rsidP="0022354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Источник опасности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Объект опасности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Вероятность получить повреждение здоровью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Необходимость выполнять профессиональные функции в условиях действия источников опасности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Соглашение по охране труда это:</w:t>
      </w:r>
    </w:p>
    <w:p w:rsidR="00032D03" w:rsidRPr="007458F9" w:rsidRDefault="00032D03" w:rsidP="0022354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Форма работы работодателя и работников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Раздел коллективного договора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9561B5" w:rsidRPr="007458F9" w:rsidRDefault="00032D03" w:rsidP="0022354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Правовая форма планирования и проведения мероприятий по оздоровлению условий</w:t>
      </w:r>
      <w:r w:rsidR="009561B5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Локальный акт по снижению производственного травматизма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Опасный фактор это:</w:t>
      </w:r>
    </w:p>
    <w:p w:rsidR="00032D03" w:rsidRPr="007458F9" w:rsidRDefault="00032D03" w:rsidP="0022354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Химическое соединение превышающее ПДК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Напряженность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Производственный фактор, воздействие которого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в определенных</w:t>
      </w:r>
      <w:r w:rsidR="006F0E62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условиях приводит к травме, резкому ухудшению здоровья или смерти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Тяжесть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При несчастном случае работодатель (его представитель) обязан немедленно:</w:t>
      </w:r>
    </w:p>
    <w:p w:rsidR="00032D03" w:rsidRPr="007458F9" w:rsidRDefault="00032D03" w:rsidP="0022354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Принять неотложные меры по предотвращению развития аварийной ситуации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Организовать первую помощь пострадавшему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Сохранить до начала расследования несчастного случая обстановку какой она была</w:t>
      </w:r>
    </w:p>
    <w:p w:rsidR="00032D03" w:rsidRPr="007458F9" w:rsidRDefault="00032D03" w:rsidP="0022354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момент происшествия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Обеспечить своевременное расследование несчастного случая и его учет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5. Технические средства защиты подразделяются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2D03" w:rsidRPr="007458F9" w:rsidRDefault="00032D03" w:rsidP="0022354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Средства индивидуальной защиты и виды защиты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Средства индивидуальной защиты (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>) и коллективной защиты (СКЗ)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Организационные виды защиты и знаки безопасности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, спецодежду и </w:t>
      </w:r>
      <w:proofErr w:type="spellStart"/>
      <w:r w:rsidRPr="007458F9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По какой программе проводится повторный инструктаж на рабочем месте?</w:t>
      </w:r>
    </w:p>
    <w:p w:rsidR="00032D03" w:rsidRPr="007458F9" w:rsidRDefault="00032D03" w:rsidP="0022354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 отдельной программе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 программе первичного инструктажа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 инструкции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 программе вводного инструктажа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7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Первичный инструктаж на рабочем месте проводит:</w:t>
      </w:r>
    </w:p>
    <w:p w:rsidR="00032D03" w:rsidRPr="007458F9" w:rsidRDefault="00032D03" w:rsidP="0022354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охране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Зам. АХЧ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Стажировка работника на рабочем месте с повышенными требованиями безопасности составляет:</w:t>
      </w:r>
    </w:p>
    <w:p w:rsidR="00032D03" w:rsidRPr="007458F9" w:rsidRDefault="00032D03" w:rsidP="0022354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2 смены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4 смены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От 2 до 8 смен по приказу руководителя и в зависимости от требований безопасности к рабочему месту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От 2 до 14 смен по приказу руководителя и в зависимости от уровня квалификации и</w:t>
      </w:r>
      <w:r w:rsidR="009561B5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стажа работы работника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За охрану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труда на предприятии отвечает:</w:t>
      </w:r>
    </w:p>
    <w:p w:rsidR="00032D03" w:rsidRPr="007458F9" w:rsidRDefault="00032D03" w:rsidP="00223549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Заместитель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Зам. по АХЧ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Специалист, а в его отсутствии лицо, назначенное приказом руководителя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охране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При какой численности людей в учреждении должна быть, кроме схемы эвакуации, разработана инструкция, определяющая действие персонала по обеспечению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безопасной и быстрой эвакуации при пожаре и по которой не реже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1 раза в полугодие должны проводиться практические тренировки всех задействованных для эвакуации работников?</w:t>
      </w:r>
    </w:p>
    <w:p w:rsidR="00032D03" w:rsidRPr="007458F9" w:rsidRDefault="00032D03" w:rsidP="00223549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50 человек и более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 любой численности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15 человек и более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30 человек и более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Кто является председателем комиссии расследования несчастного случая со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смертельным исходом?</w:t>
      </w:r>
    </w:p>
    <w:p w:rsidR="00032D03" w:rsidRPr="007458F9" w:rsidRDefault="00032D03" w:rsidP="00223549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Государственный инспектор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Лицо, ответственное за охрану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8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При одновременном нахождении на этаже скольких человек должны быть разработаны и вывешены на видных местах планы эвакуации людей в случае пожара,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знаки пожарной безопасности, а также предусмотрена система оповещения людей о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пожаре?</w:t>
      </w:r>
    </w:p>
    <w:p w:rsidR="00032D03" w:rsidRPr="007458F9" w:rsidRDefault="00032D03" w:rsidP="0022354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5 человек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10 человек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20 человек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Более 30 человек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При приеме на работу испытательный срок не устанавливается:</w:t>
      </w:r>
    </w:p>
    <w:p w:rsidR="00032D03" w:rsidRPr="007458F9" w:rsidRDefault="00032D03" w:rsidP="00223549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Лицам, не достигших возраста 18 лет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Лицам, не достигшим возраста 21 год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8F9">
        <w:rPr>
          <w:rFonts w:ascii="Times New Roman" w:hAnsi="Times New Roman" w:cs="Times New Roman"/>
          <w:sz w:val="24"/>
          <w:szCs w:val="24"/>
        </w:rPr>
        <w:t>Лицам, принимаемых на работу на условиях совместительства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2D03" w:rsidRPr="007458F9" w:rsidRDefault="00032D03" w:rsidP="00223549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Женщинам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Кто проводит аттестацию рабочих мест по условиям труда?</w:t>
      </w:r>
    </w:p>
    <w:p w:rsidR="00032D03" w:rsidRPr="007458F9" w:rsidRDefault="00032D03" w:rsidP="00223549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Гострудинспекция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Назначенная приказом руководителя комиссия с привлечением специалистов на договорной основе, в том числе организаций (испытательных лабораторий), аккредитованных на этот вид деятельности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при администрации района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сторонней организации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Кому бесплатно выдается специальная одежда, специальная обувь и другие средства индивидуальной защиты?</w:t>
      </w:r>
    </w:p>
    <w:p w:rsidR="00032D03" w:rsidRPr="007458F9" w:rsidRDefault="00032D03" w:rsidP="00223549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8F9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7458F9"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Работникам, работа, которых связана с воздействием ВОПФ и загрязнением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Всем работникам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 руководитель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Управляемая подсистема в менеджменте охраны труда это:</w:t>
      </w:r>
    </w:p>
    <w:p w:rsidR="00032D03" w:rsidRPr="007458F9" w:rsidRDefault="00032D03" w:rsidP="00223549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Администрация и комиссия по охране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охране труда и специалист по охране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Процесс, работающий персонал, объекты управления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Должностные лица и специалист по охране труда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Работодателем для работников предприятия является:</w:t>
      </w:r>
    </w:p>
    <w:p w:rsidR="00032D03" w:rsidRPr="007458F9" w:rsidRDefault="00032D03" w:rsidP="00223549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Администрация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Предприятие (юридическое лицо)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Лицо, с которым заключен трудовой договор</w:t>
      </w:r>
      <w:r w:rsidR="009561B5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9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Профессиональные заболевания классифицируются:</w:t>
      </w:r>
    </w:p>
    <w:p w:rsidR="00032D03" w:rsidRPr="007458F9" w:rsidRDefault="00032D03" w:rsidP="00223549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Острые, хронические</w:t>
      </w:r>
      <w:r w:rsidR="00F9119C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Тяжелые, легкие</w:t>
      </w:r>
      <w:r w:rsidR="00F9119C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Кратковременные, длительные</w:t>
      </w:r>
      <w:r w:rsidR="00F9119C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Приобретенные, врожденные</w:t>
      </w:r>
      <w:r w:rsidR="00F9119C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Проверка знаний у всех работников предприятия требований охраны труда</w:t>
      </w:r>
      <w:r w:rsidR="0088687B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оформляется:</w:t>
      </w:r>
    </w:p>
    <w:p w:rsidR="00032D03" w:rsidRPr="007458F9" w:rsidRDefault="00032D03" w:rsidP="007458F9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Приказом руководителя и ведомостью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Протоколом и утверждается приказом руководителя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Записью в журнале учета инструктажей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Списком, утвержденным приказом руководителя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На какой срок заключается коллективный договор?</w:t>
      </w:r>
    </w:p>
    <w:p w:rsidR="00032D03" w:rsidRPr="007458F9" w:rsidRDefault="00032D03" w:rsidP="007458F9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1 года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2 лет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3 лет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более 5 лет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Правовая защита прав работников на безопасные условия труда это:</w:t>
      </w:r>
    </w:p>
    <w:p w:rsidR="00032D03" w:rsidRPr="007458F9" w:rsidRDefault="00032D03" w:rsidP="007458F9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Коллективный договор и соглашение по охране труда.</w:t>
      </w:r>
    </w:p>
    <w:p w:rsidR="00032D03" w:rsidRPr="007458F9" w:rsidRDefault="00032D03" w:rsidP="007458F9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Гарантии государства и действия профсоюзных органов, органов государственного</w:t>
      </w:r>
      <w:r w:rsidR="0088687B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контроля и надзора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Трудовой договор и действия совета трудового коллектива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Локально-распорядительные документы и действия комиссии по охране труда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Рабочее место признается не аттестованным когда:</w:t>
      </w:r>
    </w:p>
    <w:p w:rsidR="00032D03" w:rsidRPr="007458F9" w:rsidRDefault="00032D03" w:rsidP="007458F9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Класс условий труда </w:t>
      </w:r>
      <w:r w:rsidR="0088687B" w:rsidRPr="007458F9">
        <w:rPr>
          <w:rFonts w:ascii="Times New Roman" w:hAnsi="Times New Roman" w:cs="Times New Roman"/>
          <w:sz w:val="24"/>
          <w:szCs w:val="24"/>
        </w:rPr>
        <w:t>–</w:t>
      </w:r>
      <w:r w:rsidRPr="007458F9">
        <w:rPr>
          <w:rFonts w:ascii="Times New Roman" w:hAnsi="Times New Roman" w:cs="Times New Roman"/>
          <w:sz w:val="24"/>
          <w:szCs w:val="24"/>
        </w:rPr>
        <w:t xml:space="preserve"> 3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Класс условий труда </w:t>
      </w:r>
      <w:r w:rsidR="0088687B" w:rsidRPr="007458F9">
        <w:rPr>
          <w:rFonts w:ascii="Times New Roman" w:hAnsi="Times New Roman" w:cs="Times New Roman"/>
          <w:sz w:val="24"/>
          <w:szCs w:val="24"/>
        </w:rPr>
        <w:t>–</w:t>
      </w:r>
      <w:r w:rsidRPr="007458F9">
        <w:rPr>
          <w:rFonts w:ascii="Times New Roman" w:hAnsi="Times New Roman" w:cs="Times New Roman"/>
          <w:sz w:val="24"/>
          <w:szCs w:val="24"/>
        </w:rPr>
        <w:t xml:space="preserve"> 4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Класс условий труда – 3.1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Работники не обеспечены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Относится ли работа за компьютером как связанная с вредными производственными факторами?</w:t>
      </w:r>
    </w:p>
    <w:p w:rsidR="00032D03" w:rsidRPr="007458F9" w:rsidRDefault="00032D03" w:rsidP="007458F9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относится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Относится как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связанная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с напряженностью зрительного аппарата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 комиссия по охране труда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Определяется по результатам аттестации рабочих мест по условиям труда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7. Журнал вводного инструктажа находится:</w:t>
      </w:r>
    </w:p>
    <w:p w:rsidR="00032D03" w:rsidRPr="007458F9" w:rsidRDefault="00032D03" w:rsidP="007458F9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 специалиста, а в его отсутствии у лица, ответственного за охрану труда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 заместителя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 заместителя по АХЧ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комиссии по охране труда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10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1. Специальная одежда, специальная обувь, другие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СИЗ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учитываются:</w:t>
      </w:r>
    </w:p>
    <w:p w:rsidR="00032D03" w:rsidRPr="007458F9" w:rsidRDefault="00032D03" w:rsidP="007458F9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В личной карточке учета выдачи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В ведомости выдачи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В расписке о получении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В журнале выдачи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Реабилитация пострадавшего в результате несчастного случая на производстве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или профзаболевания бывает:</w:t>
      </w:r>
    </w:p>
    <w:p w:rsidR="00032D03" w:rsidRPr="007458F9" w:rsidRDefault="00032D03" w:rsidP="007458F9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Социальная, медицинская и профессиональная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Дополнительная медицинская помощь, бытовая, трудовая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Санаторно-курортное лечение, обеспечение специальными транспортными средствами, сторонний уход</w:t>
      </w:r>
      <w:r w:rsidR="0088687B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Протезирование, переобучение, полная реабилитация.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Кто проводит повторный инструктаж на рабочем месте с работником предприятия?</w:t>
      </w:r>
    </w:p>
    <w:p w:rsidR="00032D03" w:rsidRPr="007458F9" w:rsidRDefault="00032D03" w:rsidP="007458F9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Непосредственный руководитель по программе первичного инструктажа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Лицо, ответственное за охрану труда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охране труда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Заместитель по АХЧ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4. Возмещение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застрахованному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морального вреда, причиненного в связи с несчастным случаем на производстве или профессиональным заболеванием осуществляет:</w:t>
      </w:r>
    </w:p>
    <w:p w:rsidR="00032D03" w:rsidRPr="007458F9" w:rsidRDefault="00032D03" w:rsidP="007458F9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Страховщик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Страхователь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Работодатель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58F9">
        <w:rPr>
          <w:rFonts w:ascii="Times New Roman" w:hAnsi="Times New Roman" w:cs="Times New Roman"/>
          <w:sz w:val="24"/>
          <w:szCs w:val="24"/>
        </w:rPr>
        <w:t>Причинитель</w:t>
      </w:r>
      <w:proofErr w:type="spellEnd"/>
      <w:r w:rsidRPr="007458F9">
        <w:rPr>
          <w:rFonts w:ascii="Times New Roman" w:hAnsi="Times New Roman" w:cs="Times New Roman"/>
          <w:sz w:val="24"/>
          <w:szCs w:val="24"/>
        </w:rPr>
        <w:t xml:space="preserve"> вреда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Какие дисциплинарные взыскания имеет право применить работодатель?</w:t>
      </w:r>
    </w:p>
    <w:p w:rsidR="00032D03" w:rsidRPr="007458F9" w:rsidRDefault="00032D03" w:rsidP="007458F9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Предупреждение, выговор, строгий выговор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Замечание, выговор, увольнение по соответствующим основаниям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Постановка на вид, строгий выговор, предупреждение о служебном несоответствии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Предупреждение, выговор, строгий выговор, увольнение по соответствующим основаниям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Имеет ли право работник на личное участие в расследовании возникшего у него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профессионального заболевания?</w:t>
      </w:r>
    </w:p>
    <w:p w:rsidR="00032D03" w:rsidRPr="007458F9" w:rsidRDefault="00032D03" w:rsidP="007458F9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Нет, так как он является заинтересованным лицом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 принимать участие только его доверенное лицо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5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 только по согласованию с комиссией по расследованию профессионального заболевания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11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В какой срок работодатель образует комиссию по расследованию профессионального заболевания со дня получения извещения об установлении заключительного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диагноза?</w:t>
      </w:r>
    </w:p>
    <w:p w:rsidR="00032D03" w:rsidRPr="007458F9" w:rsidRDefault="00032D03" w:rsidP="007458F9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3 суток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5 дней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10 дней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15 дней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Запрещается ли законодательством работа с вредными и опасными условиями труда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лиц в возрасте до 18 лет?</w:t>
      </w:r>
    </w:p>
    <w:p w:rsidR="00032D03" w:rsidRPr="007458F9" w:rsidRDefault="00032D03" w:rsidP="007458F9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запрещается при сокращенной рабочей смене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запрещается, если условия труда относятся к классу 1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Запрещается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запрещается, если соблюдены гарантии и льготы для этой категории работников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Является ли специалистом по охране труда работник, приказом назначенный ответственным за охрану труда?</w:t>
      </w:r>
    </w:p>
    <w:p w:rsidR="00032D03" w:rsidRPr="007458F9" w:rsidRDefault="00032D03" w:rsidP="007458F9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Является, если он прошел обучение в аккредитованной организации и имеет удостоверение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Является, если он относится к </w:t>
      </w:r>
      <w:proofErr w:type="spellStart"/>
      <w:r w:rsidRPr="007458F9">
        <w:rPr>
          <w:rFonts w:ascii="Times New Roman" w:hAnsi="Times New Roman" w:cs="Times New Roman"/>
          <w:sz w:val="24"/>
          <w:szCs w:val="24"/>
        </w:rPr>
        <w:t>электротехнологическому</w:t>
      </w:r>
      <w:proofErr w:type="spellEnd"/>
      <w:r w:rsidRPr="007458F9">
        <w:rPr>
          <w:rFonts w:ascii="Times New Roman" w:hAnsi="Times New Roman" w:cs="Times New Roman"/>
          <w:sz w:val="24"/>
          <w:szCs w:val="24"/>
        </w:rPr>
        <w:t xml:space="preserve"> персоналу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является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Является, если он прошел обучение в аккредитованной организации и имеет 3 группу допуска по электробезопасности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Распространяются ли требования законодательства, содержащего нормы трудового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права на лиц, работающих по договору гражданско-правового характера?</w:t>
      </w:r>
    </w:p>
    <w:p w:rsidR="00032D03" w:rsidRPr="007458F9" w:rsidRDefault="00032D03" w:rsidP="007458F9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Распространяется, если лицо является работодателем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распространяется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Распространяется, если лицо подчиняется внутреннему трудовому распорядку организации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Распространяется, если лицо за свой труд получает заработную плату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Акт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какой формы составляется по результатам расследования несчастного случая,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происшедшего с работником, следовавшим на личном транспорте с работы?</w:t>
      </w:r>
    </w:p>
    <w:p w:rsidR="00032D03" w:rsidRPr="007458F9" w:rsidRDefault="00032D03" w:rsidP="007458F9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произвольной формы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формы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>, если есть приказ руководителя об использовании личного транспорта работника в производственных целях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специального расследования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ГИБДД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Должен ли проводиться первичный инструктаж на рабочем месте с работником, переведенным в установленном порядке из другого учреждения?</w:t>
      </w:r>
    </w:p>
    <w:p w:rsidR="00032D03" w:rsidRPr="007458F9" w:rsidRDefault="00032D03" w:rsidP="007458F9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должен, так как он знаком уже с условиями работы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должен, так как с ним составлен трудовой договор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Должен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Проводится только вводный инструктаж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7. Кто дает заключение о степени тяжести производственной травмы?</w:t>
      </w:r>
    </w:p>
    <w:p w:rsidR="00032D03" w:rsidRPr="007458F9" w:rsidRDefault="00032D03" w:rsidP="007458F9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Клинико-экспертная комиссия (КЭК)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Врачебно-трудовая экспертная комиссия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Бюро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lastRenderedPageBreak/>
        <w:t>Приемное отделение лечебного учреждения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БИЛЕТ № 12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Состоит ли работник с работодателем в трудовых отношениях, если он выполняет определенный вид работы за вознаграждение?</w:t>
      </w:r>
    </w:p>
    <w:p w:rsidR="00032D03" w:rsidRPr="007458F9" w:rsidRDefault="00032D03" w:rsidP="007458F9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Состоит, если он подчиняется внутреннему трудовому распорядку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Состоит, потому что за качество выполненной работы несет ответственность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состоит, потому что договор носит гражданско-правовой характер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Состоит, потому что за выполненную работу он получит вознаграждение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Кто определяет степень утраты профессиональной трудоспособности работника, получившего увечье, профессиональное заболевание?</w:t>
      </w:r>
    </w:p>
    <w:p w:rsidR="00032D03" w:rsidRPr="007458F9" w:rsidRDefault="00032D03" w:rsidP="007458F9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Клинико-экспертная комиссия (КЭК)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Врачебно-трудовая экспертная комиссия (ВТЭК)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Бюро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Лечебное учреждение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В какой срок должно дать заключение о степени тяжести производственной травмы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пострадавшего лечебное учреждение по запросу председателя комиссии по расследованию несчастного случая?</w:t>
      </w:r>
    </w:p>
    <w:p w:rsidR="00032D03" w:rsidRPr="007458F9" w:rsidRDefault="00032D03" w:rsidP="007458F9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Незамедлительно после поступления запроса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 3 суток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Сутки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6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недели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Может ли государственный инспектор труда приостановить деятельность предприятия?</w:t>
      </w:r>
    </w:p>
    <w:p w:rsidR="00032D03" w:rsidRPr="007458F9" w:rsidRDefault="00032D03" w:rsidP="007458F9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Может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Решает суд на основании представленных материалов государственным инспектором</w:t>
      </w:r>
      <w:r w:rsidR="008D3FDD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труда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может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Решает комиссия, в состав которой он входит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С какой периодичностью должны проверяться внутренние пожарные краны?</w:t>
      </w:r>
    </w:p>
    <w:p w:rsidR="00032D03" w:rsidRPr="007458F9" w:rsidRDefault="00032D03" w:rsidP="007458F9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2 раз в год (весной и осенью)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Один раз в год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Перед началом нового учебного года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 проведении тренировок по эвакуации в случае возникновения пожара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В какой срок после подписания трудового договора работодатель должен ознакомить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работника с приказом под роспись о приеме на работу?</w:t>
      </w:r>
    </w:p>
    <w:p w:rsidR="00032D03" w:rsidRPr="007458F9" w:rsidRDefault="00032D03" w:rsidP="007458F9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трехдневный срок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недели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двух недель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месяца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13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Наличие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какого квалифицирующего признака является достаточным для установления категории тяжести несчастного случая на производстве?</w:t>
      </w:r>
    </w:p>
    <w:p w:rsidR="00032D03" w:rsidRPr="007458F9" w:rsidRDefault="00032D03" w:rsidP="007458F9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Повреждения здоровья, не угрожающие жизни пострадавшему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Последствия полученных повреждений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Предотвращение смертельного исхода в результате оказания медицинской помощи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Амбулаторное или стационарное лечение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Каким кодексом предусмотрено наказание должностных лиц за сокрытие страхового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случая?</w:t>
      </w:r>
    </w:p>
    <w:p w:rsidR="00032D03" w:rsidRPr="007458F9" w:rsidRDefault="00032D03" w:rsidP="007458F9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ТК РФ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Уголовным кодексом РФ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Кодексом РФ об административных правонарушениях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Гражданским кодексом РФ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Сколько экземпляров акта формы Н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составляется при несчастном случае на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производстве?</w:t>
      </w:r>
    </w:p>
    <w:p w:rsidR="00032D03" w:rsidRPr="007458F9" w:rsidRDefault="00032D03" w:rsidP="007458F9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Один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Три, если случай является страховым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Два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Четыре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Для определения характера трудовых отношений необходимо установить:</w:t>
      </w:r>
    </w:p>
    <w:p w:rsidR="00032D03" w:rsidRPr="007458F9" w:rsidRDefault="00032D03" w:rsidP="007458F9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Застрахован или нет работник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Трудовой стаж работника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Какой договор заключен с работником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 ли работник совместителем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Какой вид инструктажа проводится с работниками в связи с несчастным случаем?</w:t>
      </w:r>
    </w:p>
    <w:p w:rsidR="00032D03" w:rsidRPr="007458F9" w:rsidRDefault="00032D03" w:rsidP="007458F9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Целевой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Внеплановый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Перед началом работы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Вводный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Кто является ответственным за пожарную безопасность предприятия?</w:t>
      </w:r>
    </w:p>
    <w:p w:rsidR="00032D03" w:rsidRPr="007458F9" w:rsidRDefault="00032D03" w:rsidP="007458F9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Лицо, по приказу ответственное за противопожарное состояние предприятия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Заместитель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Представитель комиссии по охране труда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14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Какой вид инструктажа с работником должен быть проведен перед работой не связанной с его основной работой?</w:t>
      </w:r>
    </w:p>
    <w:p w:rsidR="00032D03" w:rsidRPr="007458F9" w:rsidRDefault="00032D03" w:rsidP="007458F9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Внеплановый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Повторный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Первичный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7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Целевой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Сколько экземпляров акта формы Н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составляется при расследовании несчастного случая с застрахованным?</w:t>
      </w:r>
    </w:p>
    <w:p w:rsidR="00032D03" w:rsidRPr="007458F9" w:rsidRDefault="00032D03" w:rsidP="007458F9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Два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Три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Четыре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Пять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Какая площадь предусматривается для одного рабочего места с компьютером?</w:t>
      </w:r>
    </w:p>
    <w:p w:rsidR="00032D03" w:rsidRPr="007458F9" w:rsidRDefault="00032D03" w:rsidP="007458F9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4 кв. 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5 кв. 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6 кв. 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8 кв. 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Допускается ли размещение компьютеров в подвальном помещении?</w:t>
      </w:r>
    </w:p>
    <w:p w:rsidR="00032D03" w:rsidRPr="007458F9" w:rsidRDefault="00032D03" w:rsidP="007458F9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Допускается при наличии приточно-вытяжной вентиляции и выполнения правил</w:t>
      </w:r>
    </w:p>
    <w:p w:rsidR="00032D03" w:rsidRPr="007458F9" w:rsidRDefault="00032D03" w:rsidP="007458F9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СанПиНа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Допускается, если выполнены все нормы СанПиНа и определена в приказе ответственность за безопасность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допускается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Допускается, если выполнены все нормы СанПиНа и пожарной безопасности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5. В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течение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какого времени работник имеет право обратиться в суд за разрешением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индивидуального трудового спора со дня, когда он узнал о нарушении своего права?</w:t>
      </w:r>
    </w:p>
    <w:p w:rsidR="00032D03" w:rsidRPr="007458F9" w:rsidRDefault="00032D03" w:rsidP="007458F9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одного месяца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двух месяцев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трех месяцев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течение двух недель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Может ли государственный инспектор труда отстранить от работы работника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предприятия?</w:t>
      </w:r>
    </w:p>
    <w:p w:rsidR="00032D03" w:rsidRPr="007458F9" w:rsidRDefault="00032D03" w:rsidP="007458F9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может, такого права у него нет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может, вопрос об отстранении от работы решает руководитель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Может, если работник не прошел в установленном порядке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труда, инструктаж, стажировку и проверку знаний требований охраны труда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Может только по согласованию с профкомом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БИЛЕТ № 15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Имеет ли право работник на личное участие в расследование несчастного случая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на производстве или профессионального заболевания, происшедшего с ним?</w:t>
      </w:r>
    </w:p>
    <w:p w:rsidR="00032D03" w:rsidRPr="007458F9" w:rsidRDefault="00032D03" w:rsidP="007458F9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имеет права, так как является заинтересованным лицом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 только через своего представителя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Имеет право только по требованию государственного инспектора труда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Является ли отказ работника дать объяснение в письменной форме препятствием</w:t>
      </w:r>
      <w:r w:rsidR="008D3FDD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для применения к нему дисциплинарного взыскания?</w:t>
      </w:r>
    </w:p>
    <w:p w:rsidR="00032D03" w:rsidRPr="007458F9" w:rsidRDefault="00032D03" w:rsidP="007458F9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Является, так как объяснение в письменной форме является доказательством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является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Является, если причиной для дисциплинарного взыскания послужило алкогольное</w:t>
      </w:r>
      <w:r w:rsidR="008D3FDD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опьянение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Является, если совершен повторный проступок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Обязательность выполнения коллективного договора и соглашения по охране</w:t>
      </w:r>
      <w:r w:rsidR="00F9119C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труда это:</w:t>
      </w:r>
    </w:p>
    <w:p w:rsidR="00032D03" w:rsidRPr="007458F9" w:rsidRDefault="00032D03" w:rsidP="007458F9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Принцип социального партнерства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Форма социального партнерства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Система социального партнерства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Соглашение сторон</w:t>
      </w:r>
      <w:r w:rsidR="008D3FDD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C4CBF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Подлежит ли расследованию и учету несчастный случай, происшедший с работником на территории предприятия?</w:t>
      </w:r>
    </w:p>
    <w:p w:rsidR="00032D03" w:rsidRPr="007458F9" w:rsidRDefault="00032D03" w:rsidP="007458F9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Подлежит расследованию и учету с составлением акта формы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Не подлежит как не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с производством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Подлежит с составлением акта произвольной формы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Подлежит с составлением акта формы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Материалы расследования несчастного случая хранятся:</w:t>
      </w:r>
    </w:p>
    <w:p w:rsidR="00032D03" w:rsidRPr="007458F9" w:rsidRDefault="00032D03" w:rsidP="007458F9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20 лет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30 лет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40 лет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8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45 лет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Обязательно ли должен быть раздел «Охрана труда» в коллективном договоре</w:t>
      </w:r>
      <w:r w:rsidR="007C4CBF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ОУ?</w:t>
      </w:r>
    </w:p>
    <w:p w:rsidR="00032D03" w:rsidRPr="007458F9" w:rsidRDefault="00032D03" w:rsidP="007458F9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обязательно, так как есть Соглашение по охране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обязательно, так как компенсации и льготы работников определены в приложении к коллективному договору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Обязательно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032D03" w:rsidP="007458F9">
      <w:pPr>
        <w:pStyle w:val="a3"/>
        <w:numPr>
          <w:ilvl w:val="0"/>
          <w:numId w:val="9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обязательно, так как руководитель обязан выполнять Законодательство РФ об охране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16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В какой срок расследуется несчастный случай?</w:t>
      </w:r>
    </w:p>
    <w:p w:rsidR="008E3273" w:rsidRPr="007458F9" w:rsidRDefault="008E3273" w:rsidP="007458F9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10 суток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15 суток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3 суток и сутки на составление акта формы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Решает комиссия по расследованию несчастного случая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Управление охраной труда это:</w:t>
      </w:r>
    </w:p>
    <w:p w:rsidR="008E3273" w:rsidRPr="007458F9" w:rsidRDefault="008E3273" w:rsidP="007458F9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Управляющая подсистема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Управляемая подсистема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Пакет документов по охране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Подсистема менеджмента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При групповом несчастном случае на производстве, тяжелом несчастном случае</w:t>
      </w:r>
      <w:r w:rsidR="007C4CBF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или несчастном случае со смертельным исходом работодатель (его представитель)</w:t>
      </w:r>
      <w:r w:rsidR="007C4CBF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обязан сообщить в соответствующие органы в течение:</w:t>
      </w:r>
    </w:p>
    <w:p w:rsidR="008E3273" w:rsidRPr="007458F9" w:rsidRDefault="008E3273" w:rsidP="007458F9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3 суток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2 суток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 суток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После расследования несчастного случая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В состав комиссии по обучению и проверке знаний у всех работников требований</w:t>
      </w:r>
      <w:r w:rsidR="007C4CBF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охраны труда должны входить:</w:t>
      </w:r>
    </w:p>
    <w:p w:rsidR="008E3273" w:rsidRPr="007458F9" w:rsidRDefault="008E3273" w:rsidP="007458F9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Только администрация учреждения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менее 3-х человек, обученных в аккредитованной организации и имеющих удостоверения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менее 5 человек, обученных в аккредитованной организации и имеющих удостоверения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Руководитель, специалист, медицинский работник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Для расследования несчастного случая работодатель незамедлительно создает комиссию в составе не менее:</w:t>
      </w:r>
    </w:p>
    <w:p w:rsidR="008E3273" w:rsidRPr="007458F9" w:rsidRDefault="008E3273" w:rsidP="007458F9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3 человек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4 человек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5 человек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6 человек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Кто проводит первичный инструктаж на рабочем месте и повторный с работниками предприятия?</w:t>
      </w:r>
    </w:p>
    <w:p w:rsidR="008E3273" w:rsidRPr="007458F9" w:rsidRDefault="008E3273" w:rsidP="007458F9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Заместитель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охране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032D03" w:rsidRPr="007458F9" w:rsidRDefault="008E3273" w:rsidP="007458F9">
      <w:pPr>
        <w:pStyle w:val="a3"/>
        <w:numPr>
          <w:ilvl w:val="0"/>
          <w:numId w:val="9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17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На осуществление предупредительных мер по снижению производственного травматизма разрешено расходовать от суммы страховых взносов, перечисленных в Фонд</w:t>
      </w:r>
      <w:r w:rsidR="007C4CBF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социального страхования:</w:t>
      </w:r>
    </w:p>
    <w:p w:rsidR="008E3273" w:rsidRPr="007458F9" w:rsidRDefault="008E3273" w:rsidP="007458F9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 10%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 15%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 20%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До 25%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2. Оценка и учет </w:t>
      </w:r>
      <w:r w:rsidR="007C4CBF" w:rsidRPr="007458F9">
        <w:rPr>
          <w:rFonts w:ascii="Times New Roman" w:hAnsi="Times New Roman" w:cs="Times New Roman"/>
          <w:b/>
          <w:bCs/>
          <w:sz w:val="24"/>
          <w:szCs w:val="24"/>
        </w:rPr>
        <w:t>профессиональных рисков это:</w:t>
      </w:r>
    </w:p>
    <w:p w:rsidR="008E3273" w:rsidRPr="007458F9" w:rsidRDefault="008E3273" w:rsidP="007458F9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Метод управления охраной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Принцип управления охраной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Система защиты от ВОПФ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Функция комиссии по охране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При возникновении пожара в учреждении, лицо, заметившее пожар, обязано не</w:t>
      </w:r>
      <w:r w:rsidR="007C4CBF" w:rsidRPr="007458F9">
        <w:rPr>
          <w:rFonts w:ascii="Times New Roman" w:hAnsi="Times New Roman" w:cs="Times New Roman"/>
          <w:b/>
          <w:bCs/>
          <w:sz w:val="24"/>
          <w:szCs w:val="24"/>
        </w:rPr>
        <w:t>медленно:</w:t>
      </w:r>
    </w:p>
    <w:p w:rsidR="008E3273" w:rsidRPr="007458F9" w:rsidRDefault="008E3273" w:rsidP="007458F9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Сообщить в ближайшую пожарную часть по телефону 01. Эвакуировать сотрудников из помещений. Эвакуацию нужно начинать из того помещения, где возник пожар, а</w:t>
      </w:r>
      <w:r w:rsidR="007C4CBF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также из помещений, которым угрожает опасность распространения пожара. В своих действиях руководствоваться схемой эвакуации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Сообщить руководителю учреждения. Эвакуировать сотрудников из помещений.</w:t>
      </w:r>
      <w:r w:rsidR="007C4CBF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Эвакуацию нужно начинать из того помещения, где возник пожар, а также из помещений,</w:t>
      </w:r>
      <w:r w:rsidR="007C4CBF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которым угрожает опасность распространения пожара. В своих действиях руководствоваться схемой эвакуации. Сообщить в пожарную часть по телефону 01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Эвакуировать сотрудников из помещений. Эвакуацию нужно начинать из того помещения, где возник пожар, а также из помещений, которым угрожает опасность распространения пожара. В своих действиях руководствоваться схемой эвакуации. Сообщить в</w:t>
      </w:r>
      <w:r w:rsidR="009561B5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пожарную часть по телефону 01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9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Сообщить в ближайшую пожарную часть по телефону 01. Сообщить руководителю</w:t>
      </w:r>
      <w:r w:rsidR="007C4CBF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или лицу, его замещающему. Эвакуировать сотрудников из помещений. Эвакуацию нужно</w:t>
      </w:r>
      <w:r w:rsidR="007C4CBF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начинать из того помещения, где возник пожар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4. Размер ежемесячных страховых выплат уменьшается соответственно степени вины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застрахованного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не более:</w:t>
      </w:r>
    </w:p>
    <w:p w:rsidR="008E3273" w:rsidRPr="007458F9" w:rsidRDefault="008E3273" w:rsidP="007458F9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10%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15%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20%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25%.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Уполномоченный по охране труда предприятия:</w:t>
      </w:r>
    </w:p>
    <w:p w:rsidR="008E3273" w:rsidRPr="007458F9" w:rsidRDefault="008E3273" w:rsidP="007458F9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Назначается приказом руководителя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053A7D" w:rsidP="007458F9">
      <w:pPr>
        <w:pStyle w:val="a3"/>
        <w:numPr>
          <w:ilvl w:val="0"/>
          <w:numId w:val="10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273" w:rsidRPr="007458F9">
        <w:rPr>
          <w:rFonts w:ascii="Times New Roman" w:hAnsi="Times New Roman" w:cs="Times New Roman"/>
          <w:sz w:val="24"/>
          <w:szCs w:val="24"/>
        </w:rPr>
        <w:t>Избирается открытым голосованием на общем собрании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Рабочее место признается не аттестованным, если:</w:t>
      </w:r>
    </w:p>
    <w:p w:rsidR="008E3273" w:rsidRPr="007458F9" w:rsidRDefault="008E3273" w:rsidP="007458F9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Класс условий труда 1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Класс условий труда 2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Класс условий труда 3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Класс условий труда </w:t>
      </w:r>
      <w:r w:rsidR="007C4CBF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4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18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Результаты оценки фактического состояния условий труда на рабочем месте заносятся:</w:t>
      </w:r>
    </w:p>
    <w:p w:rsidR="008E3273" w:rsidRPr="007458F9" w:rsidRDefault="008E3273" w:rsidP="007458F9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карту аттестации рабочего места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протокол инструментальных замеров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ведомость аттестации рабочих мест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сводную ведомость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2. Право 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застрахованного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на обеспечение по страхованию возникает:</w:t>
      </w:r>
    </w:p>
    <w:p w:rsidR="008E3273" w:rsidRPr="007458F9" w:rsidRDefault="008E3273" w:rsidP="007458F9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 дня наступления страхового случая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Со дня окончания расследования страхового случая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По решению суда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Со дня заключения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Обязан ли подчиняться трудовому распорядку работник, с которым заключен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гражданско-правовой договор?</w:t>
      </w:r>
    </w:p>
    <w:p w:rsidR="008E3273" w:rsidRPr="007458F9" w:rsidRDefault="008E3273" w:rsidP="007458F9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Обязан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обязан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Определяется сторонами договора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Решает работник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Какой формы составляется акт несчастного случая, квалифицированного как несвязанного с производством?</w:t>
      </w:r>
    </w:p>
    <w:p w:rsidR="008E3273" w:rsidRPr="007458F9" w:rsidRDefault="008E3273" w:rsidP="007458F9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формы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формы Н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специального расследования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Акт произвольной формы.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Степень утраты профессиональной трудоспособности лиц, получивших профзабо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левание, устанавливает:</w:t>
      </w:r>
    </w:p>
    <w:p w:rsidR="008E3273" w:rsidRPr="007458F9" w:rsidRDefault="008E3273" w:rsidP="007458F9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Лечебное учреждение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расследованию несчастного (страхового) случая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Экспертиза страхового случая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Повторный инструктаж с работниками проводится:</w:t>
      </w:r>
    </w:p>
    <w:p w:rsidR="008E3273" w:rsidRPr="007458F9" w:rsidRDefault="008E3273" w:rsidP="007458F9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 раз в 6 месяцев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 раз в год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 раз в два года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1 раз в два года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19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Напряженность труда это:</w:t>
      </w:r>
    </w:p>
    <w:p w:rsidR="008E3273" w:rsidRPr="007458F9" w:rsidRDefault="008E3273" w:rsidP="007458F9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Опасный фактор рабочей среды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Физический фактор трудового процесса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Характеристика трудового процесса, отражающая нагрузку на ЦНС, органы чувств,</w:t>
      </w:r>
      <w:r w:rsidR="007C4CBF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эмоциональную сферу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0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Тяжесть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Проведение внепланового инструктажа с работниками заносится:</w:t>
      </w:r>
    </w:p>
    <w:p w:rsidR="008E3273" w:rsidRPr="007458F9" w:rsidRDefault="008E3273" w:rsidP="007458F9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ведомость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журнал регистрации инструктажа на рабочем месте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журнал вводного инструктажа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В журнал регистрации внепланового инструктажа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В комиссию по охране труда предприятия входят:</w:t>
      </w:r>
    </w:p>
    <w:p w:rsidR="008E3273" w:rsidRPr="007458F9" w:rsidRDefault="008E3273" w:rsidP="007458F9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Решает работодатель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Определяет руководитель в приказе о создании комиссии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Представители работодателя и профсоюза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паритетной основе представители администрации и работников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Профессиональный стресс это</w:t>
      </w:r>
      <w:r w:rsidRPr="007458F9">
        <w:rPr>
          <w:rFonts w:ascii="Times New Roman" w:hAnsi="Times New Roman" w:cs="Times New Roman"/>
          <w:sz w:val="24"/>
          <w:szCs w:val="24"/>
        </w:rPr>
        <w:t>:</w:t>
      </w:r>
    </w:p>
    <w:p w:rsidR="008E3273" w:rsidRPr="007458F9" w:rsidRDefault="008E3273" w:rsidP="007458F9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Риск повреждения здоровья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определен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Источник опасности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Эмоциональная нагрузка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Сколько экземпляров актов формы Н</w:t>
      </w:r>
      <w:proofErr w:type="gramStart"/>
      <w:r w:rsidRPr="007458F9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составл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яется по результатам расследования несчастного случая?</w:t>
      </w:r>
    </w:p>
    <w:p w:rsidR="008E3273" w:rsidRPr="007458F9" w:rsidRDefault="008E3273" w:rsidP="007458F9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Один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Два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Четыре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Три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Может ли заменяться компенсация за вредные условия тру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да деньгами?</w:t>
      </w:r>
    </w:p>
    <w:p w:rsidR="008E3273" w:rsidRPr="007458F9" w:rsidRDefault="008E3273" w:rsidP="007458F9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Нет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Да, если замена прописана в </w:t>
      </w:r>
      <w:proofErr w:type="spellStart"/>
      <w:r w:rsidRPr="007458F9">
        <w:rPr>
          <w:rFonts w:ascii="Times New Roman" w:hAnsi="Times New Roman" w:cs="Times New Roman"/>
          <w:sz w:val="24"/>
          <w:szCs w:val="24"/>
        </w:rPr>
        <w:t>колдоговоре</w:t>
      </w:r>
      <w:proofErr w:type="spellEnd"/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Да, если замена прописана в соглашении по охране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8F9" w:rsidRDefault="007458F9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45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 20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1. Какова периодичность пересмотра инструкций по охране труда?</w:t>
      </w:r>
    </w:p>
    <w:p w:rsidR="008E3273" w:rsidRPr="007458F9" w:rsidRDefault="008E3273" w:rsidP="007458F9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5 лет для всех видов работ и профессий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5 лет, а для работников профессий или видам работ, с повышенными требованиями безопасности, не реже 1 раза в 3 года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3 года для всех видов работ и профессий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реже 1 раза в 3 года, а для работников профессий или видам работ, с повышенными требованиями безопасности – не реже 1 раза в год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2. На каком расстоянии от зданий и сооружений учреждения разрешается сжигать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b/>
          <w:bCs/>
          <w:sz w:val="24"/>
          <w:szCs w:val="24"/>
        </w:rPr>
        <w:t>отходы в специально отведенных для этих целей местах?</w:t>
      </w:r>
    </w:p>
    <w:p w:rsidR="008E3273" w:rsidRPr="007458F9" w:rsidRDefault="008E3273" w:rsidP="007458F9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ближе 20 м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ближе 30 м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ближе 50 м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ближе 100 м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3. Оценка и уч</w:t>
      </w:r>
      <w:r w:rsidR="009561B5" w:rsidRPr="007458F9">
        <w:rPr>
          <w:rFonts w:ascii="Times New Roman" w:hAnsi="Times New Roman" w:cs="Times New Roman"/>
          <w:b/>
          <w:bCs/>
          <w:sz w:val="24"/>
          <w:szCs w:val="24"/>
        </w:rPr>
        <w:t>ет профессиональных рисков это:</w:t>
      </w:r>
    </w:p>
    <w:p w:rsidR="008E3273" w:rsidRPr="007458F9" w:rsidRDefault="008E3273" w:rsidP="007458F9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Метод управления охраной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Принцип управления охраной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Функция комиссии по охране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Форма работы в системе управления охраной труда</w:t>
      </w:r>
      <w:r w:rsidR="007C4CBF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4. Система защиты подразделяется:</w:t>
      </w:r>
    </w:p>
    <w:p w:rsidR="008E3273" w:rsidRPr="007458F9" w:rsidRDefault="008E3273" w:rsidP="007458F9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 xml:space="preserve">На знаки безопасности, </w:t>
      </w:r>
      <w:proofErr w:type="gramStart"/>
      <w:r w:rsidRPr="007458F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458F9">
        <w:rPr>
          <w:rFonts w:ascii="Times New Roman" w:hAnsi="Times New Roman" w:cs="Times New Roman"/>
          <w:sz w:val="24"/>
          <w:szCs w:val="24"/>
        </w:rPr>
        <w:t xml:space="preserve"> и средства коллективной защиты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организационные, организационно-технические виды защиты и технические</w:t>
      </w:r>
      <w:r w:rsidR="006F0E62" w:rsidRPr="007458F9">
        <w:rPr>
          <w:rFonts w:ascii="Times New Roman" w:hAnsi="Times New Roman" w:cs="Times New Roman"/>
          <w:sz w:val="24"/>
          <w:szCs w:val="24"/>
        </w:rPr>
        <w:t xml:space="preserve"> </w:t>
      </w:r>
      <w:r w:rsidRPr="007458F9">
        <w:rPr>
          <w:rFonts w:ascii="Times New Roman" w:hAnsi="Times New Roman" w:cs="Times New Roman"/>
          <w:sz w:val="24"/>
          <w:szCs w:val="24"/>
        </w:rPr>
        <w:t>средства защиты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методы защиты и формы защиты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На искусственную и естественную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5. Первичный инструктаж на рабочем месте проводит:</w:t>
      </w:r>
    </w:p>
    <w:p w:rsidR="008E3273" w:rsidRPr="007458F9" w:rsidRDefault="008E3273" w:rsidP="007458F9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Руководитель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Заместитель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Комиссия по охране труда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2235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8F9">
        <w:rPr>
          <w:rFonts w:ascii="Times New Roman" w:hAnsi="Times New Roman" w:cs="Times New Roman"/>
          <w:b/>
          <w:bCs/>
          <w:sz w:val="24"/>
          <w:szCs w:val="24"/>
        </w:rPr>
        <w:t>6. Устанавливается ли испытание при приеме на работу для лиц, не достигших возраста 18 лет?</w:t>
      </w:r>
    </w:p>
    <w:p w:rsidR="008E3273" w:rsidRPr="007458F9" w:rsidRDefault="008E3273" w:rsidP="007458F9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Устанавливается на срок до 3 месяцев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Не устанавливается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8E3273" w:rsidRPr="007458F9" w:rsidRDefault="008E3273" w:rsidP="007458F9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Устанавливается на срок до 6 месяцев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C80E45" w:rsidRPr="007458F9" w:rsidRDefault="008E3273" w:rsidP="007458F9">
      <w:pPr>
        <w:pStyle w:val="a3"/>
        <w:numPr>
          <w:ilvl w:val="0"/>
          <w:numId w:val="1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8F9">
        <w:rPr>
          <w:rFonts w:ascii="Times New Roman" w:hAnsi="Times New Roman" w:cs="Times New Roman"/>
          <w:sz w:val="24"/>
          <w:szCs w:val="24"/>
        </w:rPr>
        <w:t>Срок устанавливает работодатель</w:t>
      </w:r>
      <w:r w:rsidR="006F0E62" w:rsidRPr="007458F9">
        <w:rPr>
          <w:rFonts w:ascii="Times New Roman" w:hAnsi="Times New Roman" w:cs="Times New Roman"/>
          <w:sz w:val="24"/>
          <w:szCs w:val="24"/>
        </w:rPr>
        <w:t>.</w:t>
      </w:r>
    </w:p>
    <w:p w:rsidR="00C80E45" w:rsidRPr="007458F9" w:rsidRDefault="00C80E45" w:rsidP="00C80E45">
      <w:pPr>
        <w:spacing w:line="240" w:lineRule="auto"/>
        <w:rPr>
          <w:sz w:val="24"/>
          <w:szCs w:val="24"/>
        </w:rPr>
      </w:pPr>
    </w:p>
    <w:sectPr w:rsidR="00C80E45" w:rsidRPr="007458F9" w:rsidSect="00032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55"/>
    <w:multiLevelType w:val="hybridMultilevel"/>
    <w:tmpl w:val="A6127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0827"/>
    <w:multiLevelType w:val="hybridMultilevel"/>
    <w:tmpl w:val="C844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04746"/>
    <w:multiLevelType w:val="hybridMultilevel"/>
    <w:tmpl w:val="16C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68C3"/>
    <w:multiLevelType w:val="hybridMultilevel"/>
    <w:tmpl w:val="AAB0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11BC"/>
    <w:multiLevelType w:val="hybridMultilevel"/>
    <w:tmpl w:val="0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018F6"/>
    <w:multiLevelType w:val="hybridMultilevel"/>
    <w:tmpl w:val="B4F0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C365F"/>
    <w:multiLevelType w:val="hybridMultilevel"/>
    <w:tmpl w:val="2A44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044BD"/>
    <w:multiLevelType w:val="hybridMultilevel"/>
    <w:tmpl w:val="8A58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86119"/>
    <w:multiLevelType w:val="hybridMultilevel"/>
    <w:tmpl w:val="96F2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D642F"/>
    <w:multiLevelType w:val="hybridMultilevel"/>
    <w:tmpl w:val="45A6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81B1A"/>
    <w:multiLevelType w:val="hybridMultilevel"/>
    <w:tmpl w:val="D1E8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E62C4"/>
    <w:multiLevelType w:val="hybridMultilevel"/>
    <w:tmpl w:val="A54A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E70BCF"/>
    <w:multiLevelType w:val="hybridMultilevel"/>
    <w:tmpl w:val="46F8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23982"/>
    <w:multiLevelType w:val="hybridMultilevel"/>
    <w:tmpl w:val="FF4A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80DCE"/>
    <w:multiLevelType w:val="hybridMultilevel"/>
    <w:tmpl w:val="AAD8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E7807"/>
    <w:multiLevelType w:val="hybridMultilevel"/>
    <w:tmpl w:val="C85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775AE8"/>
    <w:multiLevelType w:val="hybridMultilevel"/>
    <w:tmpl w:val="69F4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8869FE"/>
    <w:multiLevelType w:val="hybridMultilevel"/>
    <w:tmpl w:val="F178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4E1878"/>
    <w:multiLevelType w:val="hybridMultilevel"/>
    <w:tmpl w:val="DA62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C4464E"/>
    <w:multiLevelType w:val="hybridMultilevel"/>
    <w:tmpl w:val="A20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26003"/>
    <w:multiLevelType w:val="hybridMultilevel"/>
    <w:tmpl w:val="605C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A357C0"/>
    <w:multiLevelType w:val="hybridMultilevel"/>
    <w:tmpl w:val="345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5520AD"/>
    <w:multiLevelType w:val="hybridMultilevel"/>
    <w:tmpl w:val="89FA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9C0F34"/>
    <w:multiLevelType w:val="hybridMultilevel"/>
    <w:tmpl w:val="BEA8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664E4F"/>
    <w:multiLevelType w:val="hybridMultilevel"/>
    <w:tmpl w:val="C3C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831D36"/>
    <w:multiLevelType w:val="hybridMultilevel"/>
    <w:tmpl w:val="96B6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846008"/>
    <w:multiLevelType w:val="hybridMultilevel"/>
    <w:tmpl w:val="DD18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6578F0"/>
    <w:multiLevelType w:val="hybridMultilevel"/>
    <w:tmpl w:val="E2B8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F5F27"/>
    <w:multiLevelType w:val="hybridMultilevel"/>
    <w:tmpl w:val="4912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017476"/>
    <w:multiLevelType w:val="hybridMultilevel"/>
    <w:tmpl w:val="2D1E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203C5E"/>
    <w:multiLevelType w:val="hybridMultilevel"/>
    <w:tmpl w:val="37F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FB2197"/>
    <w:multiLevelType w:val="hybridMultilevel"/>
    <w:tmpl w:val="94E6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B97FB8"/>
    <w:multiLevelType w:val="hybridMultilevel"/>
    <w:tmpl w:val="345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FC7367"/>
    <w:multiLevelType w:val="hybridMultilevel"/>
    <w:tmpl w:val="232A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4E334C"/>
    <w:multiLevelType w:val="hybridMultilevel"/>
    <w:tmpl w:val="69F2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287628"/>
    <w:multiLevelType w:val="hybridMultilevel"/>
    <w:tmpl w:val="3F1A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365EDC"/>
    <w:multiLevelType w:val="hybridMultilevel"/>
    <w:tmpl w:val="CE1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480DF0"/>
    <w:multiLevelType w:val="hybridMultilevel"/>
    <w:tmpl w:val="B4A8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7C652A"/>
    <w:multiLevelType w:val="hybridMultilevel"/>
    <w:tmpl w:val="B712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EA2365"/>
    <w:multiLevelType w:val="hybridMultilevel"/>
    <w:tmpl w:val="4216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0068F3"/>
    <w:multiLevelType w:val="hybridMultilevel"/>
    <w:tmpl w:val="E2B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DF4F81"/>
    <w:multiLevelType w:val="hybridMultilevel"/>
    <w:tmpl w:val="C06E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E47ED5"/>
    <w:multiLevelType w:val="hybridMultilevel"/>
    <w:tmpl w:val="13C8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480BA8"/>
    <w:multiLevelType w:val="hybridMultilevel"/>
    <w:tmpl w:val="CB3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BD03E4"/>
    <w:multiLevelType w:val="hybridMultilevel"/>
    <w:tmpl w:val="E2F6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E926404"/>
    <w:multiLevelType w:val="hybridMultilevel"/>
    <w:tmpl w:val="96A8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E01D3"/>
    <w:multiLevelType w:val="hybridMultilevel"/>
    <w:tmpl w:val="34A8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921F25"/>
    <w:multiLevelType w:val="hybridMultilevel"/>
    <w:tmpl w:val="EAE4E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0753EA"/>
    <w:multiLevelType w:val="hybridMultilevel"/>
    <w:tmpl w:val="FC90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EF0E3C"/>
    <w:multiLevelType w:val="hybridMultilevel"/>
    <w:tmpl w:val="7988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5C73AE"/>
    <w:multiLevelType w:val="hybridMultilevel"/>
    <w:tmpl w:val="3C0A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D92746"/>
    <w:multiLevelType w:val="hybridMultilevel"/>
    <w:tmpl w:val="A986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BB70F1"/>
    <w:multiLevelType w:val="hybridMultilevel"/>
    <w:tmpl w:val="5CB2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FC3E70"/>
    <w:multiLevelType w:val="hybridMultilevel"/>
    <w:tmpl w:val="00A6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8C44E7"/>
    <w:multiLevelType w:val="hybridMultilevel"/>
    <w:tmpl w:val="3776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AF08B1"/>
    <w:multiLevelType w:val="hybridMultilevel"/>
    <w:tmpl w:val="20E2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0FD603A"/>
    <w:multiLevelType w:val="hybridMultilevel"/>
    <w:tmpl w:val="A670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2C4E68"/>
    <w:multiLevelType w:val="hybridMultilevel"/>
    <w:tmpl w:val="5CC0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2CB1737"/>
    <w:multiLevelType w:val="hybridMultilevel"/>
    <w:tmpl w:val="82D4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3161F2"/>
    <w:multiLevelType w:val="hybridMultilevel"/>
    <w:tmpl w:val="8730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3B4E4A"/>
    <w:multiLevelType w:val="hybridMultilevel"/>
    <w:tmpl w:val="5DD0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A06EF9"/>
    <w:multiLevelType w:val="hybridMultilevel"/>
    <w:tmpl w:val="1B0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243FA1"/>
    <w:multiLevelType w:val="hybridMultilevel"/>
    <w:tmpl w:val="A24A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6623AE"/>
    <w:multiLevelType w:val="hybridMultilevel"/>
    <w:tmpl w:val="FB82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5B74B8B"/>
    <w:multiLevelType w:val="hybridMultilevel"/>
    <w:tmpl w:val="BB60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6A4442C"/>
    <w:multiLevelType w:val="hybridMultilevel"/>
    <w:tmpl w:val="0E14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275E90"/>
    <w:multiLevelType w:val="hybridMultilevel"/>
    <w:tmpl w:val="F97C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4F4BB9"/>
    <w:multiLevelType w:val="hybridMultilevel"/>
    <w:tmpl w:val="85C0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BAF2A96"/>
    <w:multiLevelType w:val="hybridMultilevel"/>
    <w:tmpl w:val="F180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DB264CB"/>
    <w:multiLevelType w:val="hybridMultilevel"/>
    <w:tmpl w:val="05B6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8E644A"/>
    <w:multiLevelType w:val="hybridMultilevel"/>
    <w:tmpl w:val="5984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E9A3109"/>
    <w:multiLevelType w:val="hybridMultilevel"/>
    <w:tmpl w:val="AFF0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E9F7C29"/>
    <w:multiLevelType w:val="hybridMultilevel"/>
    <w:tmpl w:val="F184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0BF06D2"/>
    <w:multiLevelType w:val="hybridMultilevel"/>
    <w:tmpl w:val="CEDA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9E4ED0"/>
    <w:multiLevelType w:val="hybridMultilevel"/>
    <w:tmpl w:val="7FF8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23C15BA"/>
    <w:multiLevelType w:val="hybridMultilevel"/>
    <w:tmpl w:val="552C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683647"/>
    <w:multiLevelType w:val="hybridMultilevel"/>
    <w:tmpl w:val="217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4F17002"/>
    <w:multiLevelType w:val="hybridMultilevel"/>
    <w:tmpl w:val="95AAF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56B272F"/>
    <w:multiLevelType w:val="hybridMultilevel"/>
    <w:tmpl w:val="DE5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2335C3"/>
    <w:multiLevelType w:val="hybridMultilevel"/>
    <w:tmpl w:val="948C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7A51AEA"/>
    <w:multiLevelType w:val="hybridMultilevel"/>
    <w:tmpl w:val="4FA0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480AEF"/>
    <w:multiLevelType w:val="hybridMultilevel"/>
    <w:tmpl w:val="321C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632B43"/>
    <w:multiLevelType w:val="hybridMultilevel"/>
    <w:tmpl w:val="D3E4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BC4436A"/>
    <w:multiLevelType w:val="hybridMultilevel"/>
    <w:tmpl w:val="FC4A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CB00451"/>
    <w:multiLevelType w:val="hybridMultilevel"/>
    <w:tmpl w:val="7930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D0B3131"/>
    <w:multiLevelType w:val="hybridMultilevel"/>
    <w:tmpl w:val="C1765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F337AC8"/>
    <w:multiLevelType w:val="hybridMultilevel"/>
    <w:tmpl w:val="1B1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9F1715"/>
    <w:multiLevelType w:val="hybridMultilevel"/>
    <w:tmpl w:val="7C8E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2C6BE1"/>
    <w:multiLevelType w:val="hybridMultilevel"/>
    <w:tmpl w:val="BFF6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B30D17"/>
    <w:multiLevelType w:val="hybridMultilevel"/>
    <w:tmpl w:val="A030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E400F4"/>
    <w:multiLevelType w:val="hybridMultilevel"/>
    <w:tmpl w:val="5D56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80502C"/>
    <w:multiLevelType w:val="hybridMultilevel"/>
    <w:tmpl w:val="F2A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EE0119"/>
    <w:multiLevelType w:val="hybridMultilevel"/>
    <w:tmpl w:val="74C4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11092A"/>
    <w:multiLevelType w:val="hybridMultilevel"/>
    <w:tmpl w:val="8628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AC54D9E"/>
    <w:multiLevelType w:val="hybridMultilevel"/>
    <w:tmpl w:val="E854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667596"/>
    <w:multiLevelType w:val="hybridMultilevel"/>
    <w:tmpl w:val="B88A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9F75E7"/>
    <w:multiLevelType w:val="hybridMultilevel"/>
    <w:tmpl w:val="C98A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C06698D"/>
    <w:multiLevelType w:val="hybridMultilevel"/>
    <w:tmpl w:val="10B2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BE481A"/>
    <w:multiLevelType w:val="hybridMultilevel"/>
    <w:tmpl w:val="949E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EEF0C17"/>
    <w:multiLevelType w:val="hybridMultilevel"/>
    <w:tmpl w:val="EC32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112195"/>
    <w:multiLevelType w:val="hybridMultilevel"/>
    <w:tmpl w:val="37E4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F8508E6"/>
    <w:multiLevelType w:val="hybridMultilevel"/>
    <w:tmpl w:val="3E46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0135B98"/>
    <w:multiLevelType w:val="hybridMultilevel"/>
    <w:tmpl w:val="30DA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D57152"/>
    <w:multiLevelType w:val="hybridMultilevel"/>
    <w:tmpl w:val="338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2D65B49"/>
    <w:multiLevelType w:val="hybridMultilevel"/>
    <w:tmpl w:val="7A6A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68763AC"/>
    <w:multiLevelType w:val="hybridMultilevel"/>
    <w:tmpl w:val="27C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69B71A4"/>
    <w:multiLevelType w:val="hybridMultilevel"/>
    <w:tmpl w:val="00F8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6FE44EB"/>
    <w:multiLevelType w:val="hybridMultilevel"/>
    <w:tmpl w:val="7C6C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1520F7"/>
    <w:multiLevelType w:val="hybridMultilevel"/>
    <w:tmpl w:val="C100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6E6CD4"/>
    <w:multiLevelType w:val="hybridMultilevel"/>
    <w:tmpl w:val="AAAE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80233A"/>
    <w:multiLevelType w:val="hybridMultilevel"/>
    <w:tmpl w:val="55F0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95D284D"/>
    <w:multiLevelType w:val="hybridMultilevel"/>
    <w:tmpl w:val="80A8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95E62C8"/>
    <w:multiLevelType w:val="hybridMultilevel"/>
    <w:tmpl w:val="BFC4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A1A031B"/>
    <w:multiLevelType w:val="hybridMultilevel"/>
    <w:tmpl w:val="ADEC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B6D5D1A"/>
    <w:multiLevelType w:val="hybridMultilevel"/>
    <w:tmpl w:val="FB34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D0B6F85"/>
    <w:multiLevelType w:val="hybridMultilevel"/>
    <w:tmpl w:val="45461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DC242A9"/>
    <w:multiLevelType w:val="hybridMultilevel"/>
    <w:tmpl w:val="3926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E6240FC"/>
    <w:multiLevelType w:val="hybridMultilevel"/>
    <w:tmpl w:val="68F2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F000245"/>
    <w:multiLevelType w:val="hybridMultilevel"/>
    <w:tmpl w:val="93B8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F0A71A5"/>
    <w:multiLevelType w:val="hybridMultilevel"/>
    <w:tmpl w:val="4D4C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"/>
  </w:num>
  <w:num w:numId="3">
    <w:abstractNumId w:val="100"/>
  </w:num>
  <w:num w:numId="4">
    <w:abstractNumId w:val="70"/>
  </w:num>
  <w:num w:numId="5">
    <w:abstractNumId w:val="75"/>
  </w:num>
  <w:num w:numId="6">
    <w:abstractNumId w:val="10"/>
  </w:num>
  <w:num w:numId="7">
    <w:abstractNumId w:val="87"/>
  </w:num>
  <w:num w:numId="8">
    <w:abstractNumId w:val="85"/>
  </w:num>
  <w:num w:numId="9">
    <w:abstractNumId w:val="55"/>
  </w:num>
  <w:num w:numId="10">
    <w:abstractNumId w:val="92"/>
  </w:num>
  <w:num w:numId="11">
    <w:abstractNumId w:val="4"/>
  </w:num>
  <w:num w:numId="12">
    <w:abstractNumId w:val="1"/>
  </w:num>
  <w:num w:numId="13">
    <w:abstractNumId w:val="99"/>
  </w:num>
  <w:num w:numId="14">
    <w:abstractNumId w:val="67"/>
  </w:num>
  <w:num w:numId="15">
    <w:abstractNumId w:val="12"/>
  </w:num>
  <w:num w:numId="16">
    <w:abstractNumId w:val="115"/>
  </w:num>
  <w:num w:numId="17">
    <w:abstractNumId w:val="118"/>
  </w:num>
  <w:num w:numId="18">
    <w:abstractNumId w:val="45"/>
  </w:num>
  <w:num w:numId="19">
    <w:abstractNumId w:val="64"/>
  </w:num>
  <w:num w:numId="20">
    <w:abstractNumId w:val="17"/>
  </w:num>
  <w:num w:numId="21">
    <w:abstractNumId w:val="88"/>
  </w:num>
  <w:num w:numId="22">
    <w:abstractNumId w:val="36"/>
  </w:num>
  <w:num w:numId="23">
    <w:abstractNumId w:val="38"/>
  </w:num>
  <w:num w:numId="24">
    <w:abstractNumId w:val="56"/>
  </w:num>
  <w:num w:numId="25">
    <w:abstractNumId w:val="81"/>
  </w:num>
  <w:num w:numId="26">
    <w:abstractNumId w:val="77"/>
  </w:num>
  <w:num w:numId="27">
    <w:abstractNumId w:val="76"/>
  </w:num>
  <w:num w:numId="28">
    <w:abstractNumId w:val="47"/>
  </w:num>
  <w:num w:numId="29">
    <w:abstractNumId w:val="117"/>
  </w:num>
  <w:num w:numId="30">
    <w:abstractNumId w:val="69"/>
  </w:num>
  <w:num w:numId="31">
    <w:abstractNumId w:val="104"/>
  </w:num>
  <w:num w:numId="32">
    <w:abstractNumId w:val="31"/>
  </w:num>
  <w:num w:numId="33">
    <w:abstractNumId w:val="119"/>
  </w:num>
  <w:num w:numId="34">
    <w:abstractNumId w:val="3"/>
  </w:num>
  <w:num w:numId="35">
    <w:abstractNumId w:val="108"/>
  </w:num>
  <w:num w:numId="36">
    <w:abstractNumId w:val="16"/>
  </w:num>
  <w:num w:numId="37">
    <w:abstractNumId w:val="109"/>
  </w:num>
  <w:num w:numId="38">
    <w:abstractNumId w:val="29"/>
  </w:num>
  <w:num w:numId="39">
    <w:abstractNumId w:val="9"/>
  </w:num>
  <w:num w:numId="40">
    <w:abstractNumId w:val="68"/>
  </w:num>
  <w:num w:numId="41">
    <w:abstractNumId w:val="89"/>
  </w:num>
  <w:num w:numId="42">
    <w:abstractNumId w:val="30"/>
  </w:num>
  <w:num w:numId="43">
    <w:abstractNumId w:val="103"/>
  </w:num>
  <w:num w:numId="44">
    <w:abstractNumId w:val="48"/>
  </w:num>
  <w:num w:numId="45">
    <w:abstractNumId w:val="46"/>
  </w:num>
  <w:num w:numId="46">
    <w:abstractNumId w:val="7"/>
  </w:num>
  <w:num w:numId="47">
    <w:abstractNumId w:val="110"/>
  </w:num>
  <w:num w:numId="48">
    <w:abstractNumId w:val="74"/>
  </w:num>
  <w:num w:numId="49">
    <w:abstractNumId w:val="19"/>
  </w:num>
  <w:num w:numId="50">
    <w:abstractNumId w:val="95"/>
  </w:num>
  <w:num w:numId="51">
    <w:abstractNumId w:val="60"/>
  </w:num>
  <w:num w:numId="52">
    <w:abstractNumId w:val="86"/>
  </w:num>
  <w:num w:numId="53">
    <w:abstractNumId w:val="0"/>
  </w:num>
  <w:num w:numId="54">
    <w:abstractNumId w:val="79"/>
  </w:num>
  <w:num w:numId="55">
    <w:abstractNumId w:val="42"/>
  </w:num>
  <w:num w:numId="56">
    <w:abstractNumId w:val="51"/>
  </w:num>
  <w:num w:numId="57">
    <w:abstractNumId w:val="58"/>
  </w:num>
  <w:num w:numId="58">
    <w:abstractNumId w:val="49"/>
  </w:num>
  <w:num w:numId="59">
    <w:abstractNumId w:val="111"/>
  </w:num>
  <w:num w:numId="60">
    <w:abstractNumId w:val="53"/>
  </w:num>
  <w:num w:numId="61">
    <w:abstractNumId w:val="93"/>
  </w:num>
  <w:num w:numId="62">
    <w:abstractNumId w:val="21"/>
  </w:num>
  <w:num w:numId="63">
    <w:abstractNumId w:val="91"/>
  </w:num>
  <w:num w:numId="64">
    <w:abstractNumId w:val="37"/>
  </w:num>
  <w:num w:numId="65">
    <w:abstractNumId w:val="14"/>
  </w:num>
  <w:num w:numId="66">
    <w:abstractNumId w:val="18"/>
  </w:num>
  <w:num w:numId="67">
    <w:abstractNumId w:val="27"/>
  </w:num>
  <w:num w:numId="68">
    <w:abstractNumId w:val="13"/>
  </w:num>
  <w:num w:numId="69">
    <w:abstractNumId w:val="11"/>
  </w:num>
  <w:num w:numId="70">
    <w:abstractNumId w:val="41"/>
  </w:num>
  <w:num w:numId="71">
    <w:abstractNumId w:val="90"/>
  </w:num>
  <w:num w:numId="72">
    <w:abstractNumId w:val="35"/>
  </w:num>
  <w:num w:numId="73">
    <w:abstractNumId w:val="66"/>
  </w:num>
  <w:num w:numId="74">
    <w:abstractNumId w:val="112"/>
  </w:num>
  <w:num w:numId="75">
    <w:abstractNumId w:val="26"/>
  </w:num>
  <w:num w:numId="76">
    <w:abstractNumId w:val="24"/>
  </w:num>
  <w:num w:numId="77">
    <w:abstractNumId w:val="39"/>
  </w:num>
  <w:num w:numId="78">
    <w:abstractNumId w:val="107"/>
  </w:num>
  <w:num w:numId="79">
    <w:abstractNumId w:val="80"/>
  </w:num>
  <w:num w:numId="80">
    <w:abstractNumId w:val="63"/>
  </w:num>
  <w:num w:numId="81">
    <w:abstractNumId w:val="78"/>
  </w:num>
  <w:num w:numId="82">
    <w:abstractNumId w:val="71"/>
  </w:num>
  <w:num w:numId="83">
    <w:abstractNumId w:val="83"/>
  </w:num>
  <w:num w:numId="84">
    <w:abstractNumId w:val="40"/>
  </w:num>
  <w:num w:numId="85">
    <w:abstractNumId w:val="97"/>
  </w:num>
  <w:num w:numId="86">
    <w:abstractNumId w:val="57"/>
  </w:num>
  <w:num w:numId="87">
    <w:abstractNumId w:val="98"/>
  </w:num>
  <w:num w:numId="88">
    <w:abstractNumId w:val="84"/>
  </w:num>
  <w:num w:numId="89">
    <w:abstractNumId w:val="50"/>
  </w:num>
  <w:num w:numId="90">
    <w:abstractNumId w:val="106"/>
  </w:num>
  <w:num w:numId="91">
    <w:abstractNumId w:val="52"/>
  </w:num>
  <w:num w:numId="92">
    <w:abstractNumId w:val="15"/>
  </w:num>
  <w:num w:numId="93">
    <w:abstractNumId w:val="114"/>
  </w:num>
  <w:num w:numId="94">
    <w:abstractNumId w:val="113"/>
  </w:num>
  <w:num w:numId="95">
    <w:abstractNumId w:val="65"/>
  </w:num>
  <w:num w:numId="96">
    <w:abstractNumId w:val="43"/>
  </w:num>
  <w:num w:numId="97">
    <w:abstractNumId w:val="34"/>
  </w:num>
  <w:num w:numId="98">
    <w:abstractNumId w:val="82"/>
  </w:num>
  <w:num w:numId="99">
    <w:abstractNumId w:val="33"/>
  </w:num>
  <w:num w:numId="100">
    <w:abstractNumId w:val="116"/>
  </w:num>
  <w:num w:numId="101">
    <w:abstractNumId w:val="62"/>
  </w:num>
  <w:num w:numId="102">
    <w:abstractNumId w:val="5"/>
  </w:num>
  <w:num w:numId="103">
    <w:abstractNumId w:val="105"/>
  </w:num>
  <w:num w:numId="104">
    <w:abstractNumId w:val="28"/>
  </w:num>
  <w:num w:numId="105">
    <w:abstractNumId w:val="32"/>
  </w:num>
  <w:num w:numId="106">
    <w:abstractNumId w:val="8"/>
  </w:num>
  <w:num w:numId="107">
    <w:abstractNumId w:val="94"/>
  </w:num>
  <w:num w:numId="108">
    <w:abstractNumId w:val="20"/>
  </w:num>
  <w:num w:numId="109">
    <w:abstractNumId w:val="101"/>
  </w:num>
  <w:num w:numId="110">
    <w:abstractNumId w:val="72"/>
  </w:num>
  <w:num w:numId="111">
    <w:abstractNumId w:val="96"/>
  </w:num>
  <w:num w:numId="112">
    <w:abstractNumId w:val="25"/>
  </w:num>
  <w:num w:numId="113">
    <w:abstractNumId w:val="73"/>
  </w:num>
  <w:num w:numId="114">
    <w:abstractNumId w:val="102"/>
  </w:num>
  <w:num w:numId="115">
    <w:abstractNumId w:val="22"/>
  </w:num>
  <w:num w:numId="116">
    <w:abstractNumId w:val="59"/>
  </w:num>
  <w:num w:numId="117">
    <w:abstractNumId w:val="61"/>
  </w:num>
  <w:num w:numId="118">
    <w:abstractNumId w:val="44"/>
  </w:num>
  <w:num w:numId="119">
    <w:abstractNumId w:val="23"/>
  </w:num>
  <w:num w:numId="120">
    <w:abstractNumId w:val="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1"/>
    <w:rsid w:val="00032D03"/>
    <w:rsid w:val="00053A7D"/>
    <w:rsid w:val="0007642D"/>
    <w:rsid w:val="00223549"/>
    <w:rsid w:val="005B79C6"/>
    <w:rsid w:val="006C3C9A"/>
    <w:rsid w:val="006F0E62"/>
    <w:rsid w:val="007458F9"/>
    <w:rsid w:val="007C4CBF"/>
    <w:rsid w:val="0088687B"/>
    <w:rsid w:val="008D3FDD"/>
    <w:rsid w:val="008E3273"/>
    <w:rsid w:val="009561B5"/>
    <w:rsid w:val="00B94671"/>
    <w:rsid w:val="00C70FF1"/>
    <w:rsid w:val="00C80E45"/>
    <w:rsid w:val="00D01530"/>
    <w:rsid w:val="00DE50E7"/>
    <w:rsid w:val="00F9119C"/>
    <w:rsid w:val="00F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E4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45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5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E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E4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7458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45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Владислав</cp:lastModifiedBy>
  <cp:revision>3</cp:revision>
  <dcterms:created xsi:type="dcterms:W3CDTF">2020-10-07T15:29:00Z</dcterms:created>
  <dcterms:modified xsi:type="dcterms:W3CDTF">2020-10-07T15:36:00Z</dcterms:modified>
</cp:coreProperties>
</file>