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0C" w:rsidRDefault="001B570C" w:rsidP="001B570C">
      <w:pPr>
        <w:jc w:val="right"/>
        <w:rPr>
          <w:sz w:val="20"/>
          <w:szCs w:val="20"/>
        </w:rPr>
      </w:pPr>
      <w:r w:rsidRPr="00841B5A">
        <w:rPr>
          <w:sz w:val="20"/>
          <w:szCs w:val="20"/>
        </w:rPr>
        <w:t xml:space="preserve">Приложение </w:t>
      </w:r>
      <w:r w:rsidR="00D64F3B">
        <w:rPr>
          <w:sz w:val="20"/>
          <w:szCs w:val="20"/>
        </w:rPr>
        <w:t>7</w:t>
      </w:r>
    </w:p>
    <w:p w:rsidR="001B570C" w:rsidRDefault="001B570C" w:rsidP="001B570C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главного врача</w:t>
      </w:r>
    </w:p>
    <w:p w:rsidR="001B570C" w:rsidRDefault="001B570C" w:rsidP="001B570C">
      <w:pPr>
        <w:jc w:val="right"/>
        <w:rPr>
          <w:sz w:val="20"/>
          <w:szCs w:val="20"/>
        </w:rPr>
      </w:pPr>
      <w:r>
        <w:rPr>
          <w:sz w:val="20"/>
          <w:szCs w:val="20"/>
        </w:rPr>
        <w:t>ГБУЗ «</w:t>
      </w:r>
      <w:r w:rsidR="0025121A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ЦРБ»</w:t>
      </w:r>
    </w:p>
    <w:p w:rsidR="001B570C" w:rsidRPr="00841B5A" w:rsidRDefault="001B570C" w:rsidP="001B57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5121A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25121A">
        <w:rPr>
          <w:sz w:val="20"/>
          <w:szCs w:val="20"/>
        </w:rPr>
        <w:t>02</w:t>
      </w:r>
      <w:r>
        <w:rPr>
          <w:sz w:val="20"/>
          <w:szCs w:val="20"/>
        </w:rPr>
        <w:t>.201</w:t>
      </w:r>
      <w:r w:rsidR="0025121A">
        <w:rPr>
          <w:sz w:val="20"/>
          <w:szCs w:val="20"/>
        </w:rPr>
        <w:t>7</w:t>
      </w:r>
      <w:r>
        <w:rPr>
          <w:sz w:val="20"/>
          <w:szCs w:val="20"/>
        </w:rPr>
        <w:t xml:space="preserve"> г. № 128-А</w:t>
      </w:r>
    </w:p>
    <w:p w:rsidR="00F773A5" w:rsidRDefault="00F773A5" w:rsidP="00F773A5">
      <w:pPr>
        <w:jc w:val="both"/>
      </w:pPr>
    </w:p>
    <w:p w:rsidR="00F773A5" w:rsidRPr="00081772" w:rsidRDefault="00F773A5" w:rsidP="00F773A5">
      <w:pPr>
        <w:jc w:val="center"/>
        <w:rPr>
          <w:b/>
        </w:rPr>
      </w:pPr>
      <w:r w:rsidRPr="00081772">
        <w:rPr>
          <w:b/>
        </w:rPr>
        <w:t>ЖУРНАЛ</w:t>
      </w:r>
    </w:p>
    <w:p w:rsidR="00F773A5" w:rsidRDefault="00F773A5" w:rsidP="00F773A5">
      <w:pPr>
        <w:jc w:val="center"/>
        <w:rPr>
          <w:b/>
        </w:rPr>
      </w:pPr>
      <w:r>
        <w:rPr>
          <w:b/>
        </w:rPr>
        <w:t>психодиагностической работы медицинского психолога ГБУЗ «</w:t>
      </w:r>
      <w:r w:rsidR="0025121A">
        <w:rPr>
          <w:b/>
        </w:rPr>
        <w:t>Наименование</w:t>
      </w:r>
      <w:r>
        <w:rPr>
          <w:b/>
        </w:rPr>
        <w:t xml:space="preserve"> ЦРБ»</w:t>
      </w:r>
    </w:p>
    <w:p w:rsidR="00F773A5" w:rsidRDefault="00F773A5" w:rsidP="00F773A5">
      <w:pPr>
        <w:jc w:val="both"/>
        <w:rPr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27"/>
        <w:gridCol w:w="1275"/>
        <w:gridCol w:w="851"/>
        <w:gridCol w:w="709"/>
        <w:gridCol w:w="567"/>
        <w:gridCol w:w="2409"/>
        <w:gridCol w:w="2092"/>
      </w:tblGrid>
      <w:tr w:rsidR="00F773A5" w:rsidTr="004B7D82">
        <w:tc>
          <w:tcPr>
            <w:tcW w:w="541" w:type="dxa"/>
            <w:vMerge w:val="restart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№ п/п</w:t>
            </w:r>
          </w:p>
        </w:tc>
        <w:tc>
          <w:tcPr>
            <w:tcW w:w="1127" w:type="dxa"/>
            <w:vMerge w:val="restart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Дата и время проведения</w:t>
            </w:r>
          </w:p>
        </w:tc>
        <w:tc>
          <w:tcPr>
            <w:tcW w:w="1275" w:type="dxa"/>
            <w:vMerge w:val="restart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Обращение (первичное/ повторное)</w:t>
            </w:r>
          </w:p>
        </w:tc>
        <w:tc>
          <w:tcPr>
            <w:tcW w:w="2127" w:type="dxa"/>
            <w:gridSpan w:val="3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Диагностируемый</w:t>
            </w:r>
          </w:p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Причина обращения</w:t>
            </w:r>
          </w:p>
          <w:p w:rsidR="00F773A5" w:rsidRPr="004B369D" w:rsidRDefault="00F773A5" w:rsidP="004B7D82">
            <w:pPr>
              <w:jc w:val="center"/>
              <w:rPr>
                <w:i/>
                <w:sz w:val="20"/>
                <w:szCs w:val="20"/>
              </w:rPr>
            </w:pPr>
            <w:r w:rsidRPr="004B369D">
              <w:rPr>
                <w:i/>
                <w:sz w:val="20"/>
                <w:szCs w:val="20"/>
              </w:rPr>
              <w:t>или</w:t>
            </w:r>
          </w:p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Проблема</w:t>
            </w:r>
          </w:p>
        </w:tc>
        <w:tc>
          <w:tcPr>
            <w:tcW w:w="2092" w:type="dxa"/>
            <w:vMerge w:val="restart"/>
            <w:vAlign w:val="center"/>
          </w:tcPr>
          <w:p w:rsidR="00F773A5" w:rsidRPr="004B369D" w:rsidRDefault="00F773A5" w:rsidP="004B7D82">
            <w:pPr>
              <w:jc w:val="center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Результат</w:t>
            </w:r>
          </w:p>
        </w:tc>
      </w:tr>
      <w:tr w:rsidR="00F773A5" w:rsidTr="004B7D82">
        <w:tc>
          <w:tcPr>
            <w:tcW w:w="541" w:type="dxa"/>
            <w:vMerge/>
          </w:tcPr>
          <w:p w:rsidR="00F773A5" w:rsidRDefault="00F773A5" w:rsidP="004B7D82">
            <w:pPr>
              <w:jc w:val="both"/>
            </w:pPr>
          </w:p>
        </w:tc>
        <w:tc>
          <w:tcPr>
            <w:tcW w:w="1127" w:type="dxa"/>
            <w:vMerge/>
          </w:tcPr>
          <w:p w:rsidR="00F773A5" w:rsidRDefault="00F773A5" w:rsidP="004B7D82">
            <w:pPr>
              <w:jc w:val="both"/>
            </w:pPr>
          </w:p>
        </w:tc>
        <w:tc>
          <w:tcPr>
            <w:tcW w:w="1275" w:type="dxa"/>
            <w:vMerge/>
          </w:tcPr>
          <w:p w:rsidR="00F773A5" w:rsidRDefault="00F773A5" w:rsidP="004B7D82">
            <w:pPr>
              <w:jc w:val="both"/>
            </w:pPr>
          </w:p>
        </w:tc>
        <w:tc>
          <w:tcPr>
            <w:tcW w:w="851" w:type="dxa"/>
          </w:tcPr>
          <w:p w:rsidR="00F773A5" w:rsidRPr="004B369D" w:rsidRDefault="00F773A5" w:rsidP="004B7D82">
            <w:pPr>
              <w:jc w:val="both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клиент (код)</w:t>
            </w:r>
          </w:p>
        </w:tc>
        <w:tc>
          <w:tcPr>
            <w:tcW w:w="709" w:type="dxa"/>
          </w:tcPr>
          <w:p w:rsidR="00F773A5" w:rsidRPr="004B369D" w:rsidRDefault="00F773A5" w:rsidP="004B7D82">
            <w:pPr>
              <w:jc w:val="both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возраст</w:t>
            </w:r>
          </w:p>
        </w:tc>
        <w:tc>
          <w:tcPr>
            <w:tcW w:w="567" w:type="dxa"/>
          </w:tcPr>
          <w:p w:rsidR="00F773A5" w:rsidRPr="004B369D" w:rsidRDefault="00F773A5" w:rsidP="004B7D82">
            <w:pPr>
              <w:jc w:val="both"/>
              <w:rPr>
                <w:sz w:val="20"/>
                <w:szCs w:val="20"/>
              </w:rPr>
            </w:pPr>
            <w:r w:rsidRPr="004B369D">
              <w:rPr>
                <w:sz w:val="20"/>
                <w:szCs w:val="20"/>
              </w:rPr>
              <w:t>пол</w:t>
            </w:r>
          </w:p>
        </w:tc>
        <w:tc>
          <w:tcPr>
            <w:tcW w:w="2409" w:type="dxa"/>
            <w:vMerge/>
          </w:tcPr>
          <w:p w:rsidR="00F773A5" w:rsidRDefault="00F773A5" w:rsidP="004B7D82">
            <w:pPr>
              <w:jc w:val="both"/>
            </w:pPr>
          </w:p>
        </w:tc>
        <w:tc>
          <w:tcPr>
            <w:tcW w:w="2092" w:type="dxa"/>
            <w:vMerge/>
          </w:tcPr>
          <w:p w:rsidR="00F773A5" w:rsidRDefault="00F773A5" w:rsidP="004B7D82">
            <w:pPr>
              <w:jc w:val="both"/>
            </w:pPr>
          </w:p>
        </w:tc>
      </w:tr>
      <w:tr w:rsidR="00F773A5" w:rsidTr="004B7D82">
        <w:tc>
          <w:tcPr>
            <w:tcW w:w="54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12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275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85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7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56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4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092" w:type="dxa"/>
          </w:tcPr>
          <w:p w:rsidR="00F773A5" w:rsidRDefault="00F773A5" w:rsidP="004B7D82">
            <w:pPr>
              <w:jc w:val="both"/>
            </w:pPr>
          </w:p>
        </w:tc>
      </w:tr>
      <w:tr w:rsidR="00F773A5" w:rsidTr="004B7D82">
        <w:tc>
          <w:tcPr>
            <w:tcW w:w="54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12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275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85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7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56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4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092" w:type="dxa"/>
          </w:tcPr>
          <w:p w:rsidR="00F773A5" w:rsidRDefault="00F773A5" w:rsidP="004B7D82">
            <w:pPr>
              <w:jc w:val="both"/>
            </w:pPr>
          </w:p>
        </w:tc>
      </w:tr>
      <w:tr w:rsidR="00F773A5" w:rsidTr="004B7D82">
        <w:tc>
          <w:tcPr>
            <w:tcW w:w="54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12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1275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851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7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567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409" w:type="dxa"/>
          </w:tcPr>
          <w:p w:rsidR="00F773A5" w:rsidRDefault="00F773A5" w:rsidP="004B7D82">
            <w:pPr>
              <w:jc w:val="both"/>
            </w:pPr>
          </w:p>
        </w:tc>
        <w:tc>
          <w:tcPr>
            <w:tcW w:w="2092" w:type="dxa"/>
          </w:tcPr>
          <w:p w:rsidR="00F773A5" w:rsidRDefault="00F773A5" w:rsidP="004B7D82">
            <w:pPr>
              <w:jc w:val="both"/>
            </w:pPr>
          </w:p>
        </w:tc>
      </w:tr>
    </w:tbl>
    <w:p w:rsidR="00F773A5" w:rsidRDefault="00F773A5" w:rsidP="00F773A5">
      <w:pPr>
        <w:jc w:val="both"/>
      </w:pPr>
    </w:p>
    <w:p w:rsidR="00F773A5" w:rsidRPr="009C16E0" w:rsidRDefault="00F773A5" w:rsidP="008A1652">
      <w:pPr>
        <w:spacing w:line="240" w:lineRule="exact"/>
        <w:jc w:val="both"/>
        <w:rPr>
          <w:u w:val="single"/>
        </w:rPr>
      </w:pPr>
      <w:r w:rsidRPr="009C16E0">
        <w:rPr>
          <w:u w:val="single"/>
        </w:rPr>
        <w:t>Примечание:</w:t>
      </w:r>
    </w:p>
    <w:p w:rsidR="00F773A5" w:rsidRPr="0053483F" w:rsidRDefault="00F773A5" w:rsidP="008A1652">
      <w:pPr>
        <w:numPr>
          <w:ilvl w:val="0"/>
          <w:numId w:val="40"/>
        </w:numPr>
        <w:spacing w:line="240" w:lineRule="exact"/>
        <w:jc w:val="both"/>
      </w:pPr>
      <w:r>
        <w:t>В журнале фиксируется только одна услуга – психологическая диагностика.</w:t>
      </w:r>
    </w:p>
    <w:p w:rsidR="00F773A5" w:rsidRDefault="00F773A5" w:rsidP="008A1652">
      <w:pPr>
        <w:numPr>
          <w:ilvl w:val="0"/>
          <w:numId w:val="40"/>
        </w:numPr>
        <w:spacing w:line="240" w:lineRule="exact"/>
        <w:jc w:val="both"/>
      </w:pPr>
      <w:r w:rsidRPr="0053483F">
        <w:t>В графе</w:t>
      </w:r>
      <w:r w:rsidRPr="00E61328">
        <w:rPr>
          <w:b/>
          <w:i/>
        </w:rPr>
        <w:t xml:space="preserve"> «</w:t>
      </w:r>
      <w:r>
        <w:rPr>
          <w:b/>
          <w:i/>
        </w:rPr>
        <w:t>Обращение</w:t>
      </w:r>
      <w:r w:rsidRPr="00E61328">
        <w:rPr>
          <w:b/>
          <w:i/>
        </w:rPr>
        <w:t>»</w:t>
      </w:r>
      <w:r>
        <w:t xml:space="preserve"> прописывается тип обращения: первичное или повторное.</w:t>
      </w:r>
    </w:p>
    <w:p w:rsidR="00F773A5" w:rsidRDefault="00F773A5" w:rsidP="008A1652">
      <w:pPr>
        <w:numPr>
          <w:ilvl w:val="0"/>
          <w:numId w:val="40"/>
        </w:numPr>
        <w:spacing w:line="240" w:lineRule="exact"/>
        <w:jc w:val="both"/>
      </w:pPr>
      <w:r w:rsidRPr="0053483F">
        <w:t>В графе</w:t>
      </w:r>
      <w:r w:rsidRPr="00E61328">
        <w:rPr>
          <w:b/>
          <w:i/>
        </w:rPr>
        <w:t xml:space="preserve"> «</w:t>
      </w:r>
      <w:r>
        <w:rPr>
          <w:b/>
          <w:i/>
        </w:rPr>
        <w:t>Причина</w:t>
      </w:r>
      <w:r w:rsidRPr="00E61328">
        <w:rPr>
          <w:b/>
          <w:i/>
        </w:rPr>
        <w:t xml:space="preserve"> обращения»</w:t>
      </w:r>
      <w:r>
        <w:t xml:space="preserve"> прописывается следующие варианты:</w:t>
      </w:r>
    </w:p>
    <w:p w:rsidR="00F773A5" w:rsidRDefault="00F773A5" w:rsidP="008A1652">
      <w:pPr>
        <w:numPr>
          <w:ilvl w:val="0"/>
          <w:numId w:val="61"/>
        </w:numPr>
        <w:spacing w:line="240" w:lineRule="exact"/>
        <w:jc w:val="both"/>
      </w:pPr>
      <w:r>
        <w:t>на что или на кого жалуется диагностируемый;</w:t>
      </w:r>
    </w:p>
    <w:p w:rsidR="00F773A5" w:rsidRDefault="00F773A5" w:rsidP="008A1652">
      <w:pPr>
        <w:numPr>
          <w:ilvl w:val="0"/>
          <w:numId w:val="61"/>
        </w:numPr>
        <w:spacing w:line="240" w:lineRule="exact"/>
        <w:jc w:val="both"/>
      </w:pPr>
      <w:r>
        <w:t>какой помощи ждет («посоветуйте», «научите», «повлияйте» и пр.).</w:t>
      </w:r>
    </w:p>
    <w:p w:rsidR="00F773A5" w:rsidRDefault="00F773A5" w:rsidP="008A1652">
      <w:pPr>
        <w:spacing w:line="240" w:lineRule="exact"/>
        <w:ind w:left="360"/>
        <w:jc w:val="both"/>
      </w:pPr>
      <w:r>
        <w:t>*может кодироваться на основании причин обращения и типа обращения клиента, согласно кодированию персональных данных клиента в деятельности медицинского психолога ГБУЗ «</w:t>
      </w:r>
      <w:r w:rsidR="0025121A">
        <w:t>Наименование</w:t>
      </w:r>
      <w:r>
        <w:t xml:space="preserve"> ЦРБ» (приложение 3 к приказу главного врача от </w:t>
      </w:r>
      <w:r w:rsidR="0025121A">
        <w:t>17</w:t>
      </w:r>
      <w:r>
        <w:t>.</w:t>
      </w:r>
      <w:r w:rsidR="0025121A">
        <w:t>02</w:t>
      </w:r>
      <w:r>
        <w:t>.201</w:t>
      </w:r>
      <w:r w:rsidR="0025121A">
        <w:t>7</w:t>
      </w:r>
      <w:r>
        <w:t xml:space="preserve"> г. №00).</w:t>
      </w:r>
    </w:p>
    <w:p w:rsidR="00F773A5" w:rsidRDefault="00F773A5" w:rsidP="008A1652">
      <w:pPr>
        <w:numPr>
          <w:ilvl w:val="0"/>
          <w:numId w:val="32"/>
        </w:numPr>
        <w:spacing w:line="240" w:lineRule="exact"/>
        <w:jc w:val="both"/>
      </w:pPr>
      <w:r w:rsidRPr="0053483F">
        <w:t>В графе</w:t>
      </w:r>
      <w:r w:rsidRPr="00E61328">
        <w:rPr>
          <w:b/>
          <w:i/>
        </w:rPr>
        <w:t xml:space="preserve"> «Проблема»</w:t>
      </w:r>
      <w:r>
        <w:t xml:space="preserve"> прописывается следующие варианты:</w:t>
      </w:r>
    </w:p>
    <w:p w:rsidR="00F773A5" w:rsidRDefault="00F773A5" w:rsidP="008A1652">
      <w:pPr>
        <w:numPr>
          <w:ilvl w:val="0"/>
          <w:numId w:val="39"/>
        </w:numPr>
        <w:spacing w:line="240" w:lineRule="exact"/>
        <w:jc w:val="both"/>
      </w:pPr>
      <w:r>
        <w:t>начальное состояние клиента («консультируемый находился в состоянии»: тревоги, сомнения, неуверенности, уныния, потрясения, неопределенности, в порочном кругу конфликта, в поиске участия, психологической интоксикации, эстетизации личностных проблем, манипуляции  и пр. - обязательно указать в какой области);</w:t>
      </w:r>
    </w:p>
    <w:p w:rsidR="00F773A5" w:rsidRDefault="00F773A5" w:rsidP="008A1652">
      <w:pPr>
        <w:spacing w:line="240" w:lineRule="exact"/>
        <w:ind w:left="360"/>
        <w:jc w:val="both"/>
      </w:pPr>
      <w:r>
        <w:t>*может кодироваться на основании типа обращения и/или МКБ-10, согласно кодированию персональных данных клиента в деятельности медицинского психолога ГБУЗ «</w:t>
      </w:r>
      <w:r w:rsidR="0025121A">
        <w:t>Наименование</w:t>
      </w:r>
      <w:r>
        <w:t xml:space="preserve"> ЦРБ» (приложение 3 к приказу главного врача от </w:t>
      </w:r>
      <w:r w:rsidR="0025121A">
        <w:t>17</w:t>
      </w:r>
      <w:r>
        <w:t>.</w:t>
      </w:r>
      <w:r w:rsidR="0025121A">
        <w:t>02</w:t>
      </w:r>
      <w:r>
        <w:t>.201</w:t>
      </w:r>
      <w:r w:rsidR="0025121A">
        <w:t>7</w:t>
      </w:r>
      <w:r>
        <w:t xml:space="preserve"> г. №00).</w:t>
      </w:r>
    </w:p>
    <w:p w:rsidR="00F773A5" w:rsidRDefault="00F773A5" w:rsidP="008A1652">
      <w:pPr>
        <w:numPr>
          <w:ilvl w:val="0"/>
          <w:numId w:val="39"/>
        </w:numPr>
        <w:spacing w:line="240" w:lineRule="exact"/>
        <w:jc w:val="both"/>
      </w:pPr>
      <w:r>
        <w:t>суть затруднений клиента («хочу …, но не могу …»);</w:t>
      </w:r>
    </w:p>
    <w:p w:rsidR="00F773A5" w:rsidRDefault="00F773A5" w:rsidP="008A1652">
      <w:pPr>
        <w:numPr>
          <w:ilvl w:val="0"/>
          <w:numId w:val="39"/>
        </w:numPr>
        <w:spacing w:line="240" w:lineRule="exact"/>
        <w:jc w:val="both"/>
      </w:pPr>
      <w:r>
        <w:t xml:space="preserve">самодиагноз (как объясняет клиент сам причины своих затруднений). </w:t>
      </w:r>
    </w:p>
    <w:p w:rsidR="00F773A5" w:rsidRDefault="00F773A5" w:rsidP="008A1652">
      <w:pPr>
        <w:numPr>
          <w:ilvl w:val="0"/>
          <w:numId w:val="32"/>
        </w:numPr>
        <w:spacing w:line="240" w:lineRule="exact"/>
        <w:jc w:val="both"/>
      </w:pPr>
      <w:r w:rsidRPr="0053483F">
        <w:t>В графе</w:t>
      </w:r>
      <w:r w:rsidRPr="00E61328">
        <w:rPr>
          <w:b/>
          <w:i/>
        </w:rPr>
        <w:t xml:space="preserve"> «Результат»</w:t>
      </w:r>
      <w:r>
        <w:t xml:space="preserve"> прописывается следующие варианты: </w:t>
      </w:r>
    </w:p>
    <w:p w:rsidR="00F773A5" w:rsidRDefault="00F773A5" w:rsidP="008A1652">
      <w:pPr>
        <w:numPr>
          <w:ilvl w:val="0"/>
          <w:numId w:val="38"/>
        </w:numPr>
        <w:spacing w:line="240" w:lineRule="exact"/>
        <w:jc w:val="both"/>
      </w:pPr>
      <w:r>
        <w:t xml:space="preserve">какой характер носит имеющаяся проблема (проблема относится к разряду: острых, требующих немедленную помощь; несет суицидальную опасность; требующих помощь других специалистов - врача-психиатра, психотерапевта, логопеда, социального работника и пр.; не является острой и пр.); </w:t>
      </w:r>
    </w:p>
    <w:p w:rsidR="00F773A5" w:rsidRDefault="00F773A5" w:rsidP="008A1652">
      <w:pPr>
        <w:numPr>
          <w:ilvl w:val="0"/>
          <w:numId w:val="38"/>
        </w:numPr>
        <w:spacing w:line="240" w:lineRule="exact"/>
        <w:jc w:val="both"/>
      </w:pPr>
      <w:r>
        <w:t xml:space="preserve">что сделано (оказана общая эмоциональная поддержка; оказана поддержка принятого решения; проведен совместный анализ и обсуждение жизненной ситуации и жизненной альтернативы;  предоставлена информация об учреждениях, оказывающих …; предоставлена информация о супружеских и семейных взаимоотношениях; предоставлена информация о возрастных особенностях …; даны рекомендации в области профессиональных проблем/ семейных отношений/отношений с детьми/личных проблем; проведена экспресс-диагностика … и пр.); </w:t>
      </w:r>
    </w:p>
    <w:p w:rsidR="00F773A5" w:rsidRDefault="00F773A5" w:rsidP="008A1652">
      <w:pPr>
        <w:numPr>
          <w:ilvl w:val="0"/>
          <w:numId w:val="38"/>
        </w:numPr>
        <w:spacing w:line="240" w:lineRule="exact"/>
        <w:jc w:val="both"/>
      </w:pPr>
      <w:r>
        <w:t xml:space="preserve">общие рекомендации (проблема требует дополнительных встреч – указать дату и время следующей консультации; необходимо участие клиента в программе «…»; необходима передача клиента другому психологу-консультанту и пр.); </w:t>
      </w:r>
    </w:p>
    <w:p w:rsidR="008A1652" w:rsidRPr="00220920" w:rsidRDefault="00F773A5" w:rsidP="00913ACD">
      <w:pPr>
        <w:numPr>
          <w:ilvl w:val="0"/>
          <w:numId w:val="38"/>
        </w:numPr>
        <w:spacing w:line="240" w:lineRule="exact"/>
        <w:jc w:val="both"/>
      </w:pPr>
      <w:r>
        <w:t>уровень удовлетворенности клиента (клиент полностью удовлетворен/не удовлетворен/ трудно определить уровень удовлетворенности/ не удовлетворен диагностикой и пр.).</w:t>
      </w:r>
      <w:bookmarkStart w:id="0" w:name="_GoBack"/>
      <w:bookmarkEnd w:id="0"/>
    </w:p>
    <w:sectPr w:rsidR="008A1652" w:rsidRPr="00220920" w:rsidSect="00F773A5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8B" w:rsidRDefault="007C6E8B">
      <w:r>
        <w:separator/>
      </w:r>
    </w:p>
  </w:endnote>
  <w:endnote w:type="continuationSeparator" w:id="0">
    <w:p w:rsidR="007C6E8B" w:rsidRDefault="007C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EC" w:rsidRDefault="00866BEC" w:rsidP="00E53A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6BEC" w:rsidRDefault="00866BEC" w:rsidP="00E53AD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EC" w:rsidRDefault="00866BEC" w:rsidP="00E53A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3ACD">
      <w:rPr>
        <w:rStyle w:val="ab"/>
        <w:noProof/>
      </w:rPr>
      <w:t>1</w:t>
    </w:r>
    <w:r>
      <w:rPr>
        <w:rStyle w:val="ab"/>
      </w:rPr>
      <w:fldChar w:fldCharType="end"/>
    </w:r>
  </w:p>
  <w:p w:rsidR="00866BEC" w:rsidRDefault="00866BEC" w:rsidP="00E53AD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8B" w:rsidRDefault="007C6E8B">
      <w:r>
        <w:separator/>
      </w:r>
    </w:p>
  </w:footnote>
  <w:footnote w:type="continuationSeparator" w:id="0">
    <w:p w:rsidR="007C6E8B" w:rsidRDefault="007C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9AA"/>
    <w:multiLevelType w:val="hybridMultilevel"/>
    <w:tmpl w:val="EE6C4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B852FA"/>
    <w:multiLevelType w:val="hybridMultilevel"/>
    <w:tmpl w:val="95F67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60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9C277E"/>
    <w:multiLevelType w:val="hybridMultilevel"/>
    <w:tmpl w:val="6B40E548"/>
    <w:lvl w:ilvl="0" w:tplc="687602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081955CD"/>
    <w:multiLevelType w:val="hybridMultilevel"/>
    <w:tmpl w:val="ACA24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EC17B1"/>
    <w:multiLevelType w:val="hybridMultilevel"/>
    <w:tmpl w:val="995A9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5B3CBB"/>
    <w:multiLevelType w:val="hybridMultilevel"/>
    <w:tmpl w:val="1A466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84526"/>
    <w:multiLevelType w:val="hybridMultilevel"/>
    <w:tmpl w:val="F7B2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25A"/>
    <w:multiLevelType w:val="hybridMultilevel"/>
    <w:tmpl w:val="ACDC1E6E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61430"/>
    <w:multiLevelType w:val="hybridMultilevel"/>
    <w:tmpl w:val="A2BC7D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2C0578"/>
    <w:multiLevelType w:val="hybridMultilevel"/>
    <w:tmpl w:val="DE9EE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FA69B0"/>
    <w:multiLevelType w:val="hybridMultilevel"/>
    <w:tmpl w:val="C734BCE2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E3D14"/>
    <w:multiLevelType w:val="multilevel"/>
    <w:tmpl w:val="E4986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8912377"/>
    <w:multiLevelType w:val="hybridMultilevel"/>
    <w:tmpl w:val="79BC98D0"/>
    <w:lvl w:ilvl="0" w:tplc="687602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1C6872DB"/>
    <w:multiLevelType w:val="hybridMultilevel"/>
    <w:tmpl w:val="0BEA6852"/>
    <w:lvl w:ilvl="0" w:tplc="687602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C7E60"/>
    <w:multiLevelType w:val="hybridMultilevel"/>
    <w:tmpl w:val="E7649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5251D9"/>
    <w:multiLevelType w:val="hybridMultilevel"/>
    <w:tmpl w:val="87A2B132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A006BE"/>
    <w:multiLevelType w:val="hybridMultilevel"/>
    <w:tmpl w:val="D18A4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60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05B0E06"/>
    <w:multiLevelType w:val="multilevel"/>
    <w:tmpl w:val="3A88EF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0807BC3"/>
    <w:multiLevelType w:val="hybridMultilevel"/>
    <w:tmpl w:val="3BB4F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2F4681"/>
    <w:multiLevelType w:val="hybridMultilevel"/>
    <w:tmpl w:val="14AC5F3E"/>
    <w:lvl w:ilvl="0" w:tplc="687602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68760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1BB4582"/>
    <w:multiLevelType w:val="hybridMultilevel"/>
    <w:tmpl w:val="98C09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24A2E9E"/>
    <w:multiLevelType w:val="hybridMultilevel"/>
    <w:tmpl w:val="4C6A07FA"/>
    <w:lvl w:ilvl="0" w:tplc="86446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D33B2D"/>
    <w:multiLevelType w:val="hybridMultilevel"/>
    <w:tmpl w:val="B8C8754E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EB4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AB38DE"/>
    <w:multiLevelType w:val="hybridMultilevel"/>
    <w:tmpl w:val="7C82E40C"/>
    <w:lvl w:ilvl="0" w:tplc="5C48BE50">
      <w:start w:val="1"/>
      <w:numFmt w:val="bullet"/>
      <w:pStyle w:val="a"/>
      <w:lvlText w:val="―"/>
      <w:lvlJc w:val="left"/>
      <w:pPr>
        <w:tabs>
          <w:tab w:val="num" w:pos="1440"/>
        </w:tabs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EE53B53"/>
    <w:multiLevelType w:val="hybridMultilevel"/>
    <w:tmpl w:val="41945800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237C1D"/>
    <w:multiLevelType w:val="hybridMultilevel"/>
    <w:tmpl w:val="439C4BC2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680BD9"/>
    <w:multiLevelType w:val="hybridMultilevel"/>
    <w:tmpl w:val="B0A08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5455E9B"/>
    <w:multiLevelType w:val="hybridMultilevel"/>
    <w:tmpl w:val="4544C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5E01A84"/>
    <w:multiLevelType w:val="multilevel"/>
    <w:tmpl w:val="8F1A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363018F1"/>
    <w:multiLevelType w:val="multilevel"/>
    <w:tmpl w:val="8F1A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37462E1E"/>
    <w:multiLevelType w:val="hybridMultilevel"/>
    <w:tmpl w:val="CAF6BEE2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786441C"/>
    <w:multiLevelType w:val="hybridMultilevel"/>
    <w:tmpl w:val="2F22A00C"/>
    <w:lvl w:ilvl="0" w:tplc="687602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909551B"/>
    <w:multiLevelType w:val="hybridMultilevel"/>
    <w:tmpl w:val="58E2653A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3212AE"/>
    <w:multiLevelType w:val="hybridMultilevel"/>
    <w:tmpl w:val="87CE9170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7F4686"/>
    <w:multiLevelType w:val="multilevel"/>
    <w:tmpl w:val="6ACC76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3FC706BA"/>
    <w:multiLevelType w:val="hybridMultilevel"/>
    <w:tmpl w:val="2FCE3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28E7A05"/>
    <w:multiLevelType w:val="hybridMultilevel"/>
    <w:tmpl w:val="A72EF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2AC1551"/>
    <w:multiLevelType w:val="hybridMultilevel"/>
    <w:tmpl w:val="13E45D5C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6DA6174"/>
    <w:multiLevelType w:val="hybridMultilevel"/>
    <w:tmpl w:val="E370F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7007C70"/>
    <w:multiLevelType w:val="hybridMultilevel"/>
    <w:tmpl w:val="B39CE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7DA3AF4"/>
    <w:multiLevelType w:val="multilevel"/>
    <w:tmpl w:val="CF00AE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4A3222D7"/>
    <w:multiLevelType w:val="hybridMultilevel"/>
    <w:tmpl w:val="49F84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C534B07"/>
    <w:multiLevelType w:val="hybridMultilevel"/>
    <w:tmpl w:val="1DB054A8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855553"/>
    <w:multiLevelType w:val="multilevel"/>
    <w:tmpl w:val="8F1A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91365D"/>
    <w:multiLevelType w:val="hybridMultilevel"/>
    <w:tmpl w:val="CF8838C8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EB48AD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0E52878"/>
    <w:multiLevelType w:val="hybridMultilevel"/>
    <w:tmpl w:val="9C168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4602823"/>
    <w:multiLevelType w:val="hybridMultilevel"/>
    <w:tmpl w:val="26B8D5E0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44440E"/>
    <w:multiLevelType w:val="hybridMultilevel"/>
    <w:tmpl w:val="6ABE60C0"/>
    <w:lvl w:ilvl="0" w:tplc="C212B8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7157942"/>
    <w:multiLevelType w:val="hybridMultilevel"/>
    <w:tmpl w:val="E7809C0C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7790C42"/>
    <w:multiLevelType w:val="hybridMultilevel"/>
    <w:tmpl w:val="C4963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0">
    <w:nsid w:val="579C33F0"/>
    <w:multiLevelType w:val="hybridMultilevel"/>
    <w:tmpl w:val="1D383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9FB36BB"/>
    <w:multiLevelType w:val="hybridMultilevel"/>
    <w:tmpl w:val="B1327E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60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A4B4AB9"/>
    <w:multiLevelType w:val="hybridMultilevel"/>
    <w:tmpl w:val="A3545354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CB12CE4"/>
    <w:multiLevelType w:val="hybridMultilevel"/>
    <w:tmpl w:val="87F2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C60630"/>
    <w:multiLevelType w:val="hybridMultilevel"/>
    <w:tmpl w:val="734A4488"/>
    <w:lvl w:ilvl="0" w:tplc="EB48AD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192915"/>
    <w:multiLevelType w:val="hybridMultilevel"/>
    <w:tmpl w:val="142E7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58E4863"/>
    <w:multiLevelType w:val="hybridMultilevel"/>
    <w:tmpl w:val="A51A841A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5AE7F48"/>
    <w:multiLevelType w:val="hybridMultilevel"/>
    <w:tmpl w:val="96606C90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A9B16EB"/>
    <w:multiLevelType w:val="hybridMultilevel"/>
    <w:tmpl w:val="DB5E31AC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0341CC"/>
    <w:multiLevelType w:val="hybridMultilevel"/>
    <w:tmpl w:val="8E2486E2"/>
    <w:lvl w:ilvl="0" w:tplc="687602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FBB19CF"/>
    <w:multiLevelType w:val="hybridMultilevel"/>
    <w:tmpl w:val="C6949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10F1B06"/>
    <w:multiLevelType w:val="hybridMultilevel"/>
    <w:tmpl w:val="C7083388"/>
    <w:lvl w:ilvl="0" w:tplc="687602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EB4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EB48AD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2B555C8"/>
    <w:multiLevelType w:val="hybridMultilevel"/>
    <w:tmpl w:val="42B698B8"/>
    <w:lvl w:ilvl="0" w:tplc="EB4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64E587F"/>
    <w:multiLevelType w:val="multilevel"/>
    <w:tmpl w:val="8F1A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7426C62"/>
    <w:multiLevelType w:val="hybridMultilevel"/>
    <w:tmpl w:val="8F94B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7B4D066A"/>
    <w:multiLevelType w:val="hybridMultilevel"/>
    <w:tmpl w:val="2B2E0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F99619F"/>
    <w:multiLevelType w:val="multilevel"/>
    <w:tmpl w:val="8F1A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51"/>
  </w:num>
  <w:num w:numId="3">
    <w:abstractNumId w:val="18"/>
  </w:num>
  <w:num w:numId="4">
    <w:abstractNumId w:val="35"/>
  </w:num>
  <w:num w:numId="5">
    <w:abstractNumId w:val="26"/>
  </w:num>
  <w:num w:numId="6">
    <w:abstractNumId w:val="50"/>
  </w:num>
  <w:num w:numId="7">
    <w:abstractNumId w:val="3"/>
  </w:num>
  <w:num w:numId="8">
    <w:abstractNumId w:val="1"/>
  </w:num>
  <w:num w:numId="9">
    <w:abstractNumId w:val="5"/>
  </w:num>
  <w:num w:numId="10">
    <w:abstractNumId w:val="19"/>
  </w:num>
  <w:num w:numId="11">
    <w:abstractNumId w:val="2"/>
  </w:num>
  <w:num w:numId="12">
    <w:abstractNumId w:val="12"/>
  </w:num>
  <w:num w:numId="13">
    <w:abstractNumId w:val="38"/>
  </w:num>
  <w:num w:numId="14">
    <w:abstractNumId w:val="57"/>
  </w:num>
  <w:num w:numId="15">
    <w:abstractNumId w:val="25"/>
  </w:num>
  <w:num w:numId="16">
    <w:abstractNumId w:val="48"/>
  </w:num>
  <w:num w:numId="17">
    <w:abstractNumId w:val="10"/>
  </w:num>
  <w:num w:numId="18">
    <w:abstractNumId w:val="44"/>
  </w:num>
  <w:num w:numId="19">
    <w:abstractNumId w:val="53"/>
  </w:num>
  <w:num w:numId="20">
    <w:abstractNumId w:val="63"/>
  </w:num>
  <w:num w:numId="21">
    <w:abstractNumId w:val="40"/>
  </w:num>
  <w:num w:numId="22">
    <w:abstractNumId w:val="28"/>
  </w:num>
  <w:num w:numId="23">
    <w:abstractNumId w:val="66"/>
  </w:num>
  <w:num w:numId="24">
    <w:abstractNumId w:val="43"/>
  </w:num>
  <w:num w:numId="25">
    <w:abstractNumId w:val="34"/>
  </w:num>
  <w:num w:numId="26">
    <w:abstractNumId w:val="11"/>
  </w:num>
  <w:num w:numId="27">
    <w:abstractNumId w:val="17"/>
  </w:num>
  <w:num w:numId="28">
    <w:abstractNumId w:val="15"/>
  </w:num>
  <w:num w:numId="29">
    <w:abstractNumId w:val="29"/>
  </w:num>
  <w:num w:numId="30">
    <w:abstractNumId w:val="9"/>
  </w:num>
  <w:num w:numId="31">
    <w:abstractNumId w:val="27"/>
  </w:num>
  <w:num w:numId="32">
    <w:abstractNumId w:val="47"/>
  </w:num>
  <w:num w:numId="33">
    <w:abstractNumId w:val="39"/>
  </w:num>
  <w:num w:numId="34">
    <w:abstractNumId w:val="36"/>
  </w:num>
  <w:num w:numId="35">
    <w:abstractNumId w:val="16"/>
  </w:num>
  <w:num w:numId="36">
    <w:abstractNumId w:val="13"/>
  </w:num>
  <w:num w:numId="37">
    <w:abstractNumId w:val="42"/>
  </w:num>
  <w:num w:numId="38">
    <w:abstractNumId w:val="59"/>
  </w:num>
  <w:num w:numId="39">
    <w:abstractNumId w:val="31"/>
  </w:num>
  <w:num w:numId="40">
    <w:abstractNumId w:val="45"/>
  </w:num>
  <w:num w:numId="41">
    <w:abstractNumId w:val="49"/>
  </w:num>
  <w:num w:numId="42">
    <w:abstractNumId w:val="4"/>
  </w:num>
  <w:num w:numId="43">
    <w:abstractNumId w:val="20"/>
  </w:num>
  <w:num w:numId="44">
    <w:abstractNumId w:val="64"/>
  </w:num>
  <w:num w:numId="45">
    <w:abstractNumId w:val="41"/>
  </w:num>
  <w:num w:numId="46">
    <w:abstractNumId w:val="33"/>
  </w:num>
  <w:num w:numId="47">
    <w:abstractNumId w:val="65"/>
  </w:num>
  <w:num w:numId="48">
    <w:abstractNumId w:val="8"/>
  </w:num>
  <w:num w:numId="49">
    <w:abstractNumId w:val="54"/>
  </w:num>
  <w:num w:numId="50">
    <w:abstractNumId w:val="55"/>
  </w:num>
  <w:num w:numId="51">
    <w:abstractNumId w:val="6"/>
  </w:num>
  <w:num w:numId="52">
    <w:abstractNumId w:val="46"/>
  </w:num>
  <w:num w:numId="53">
    <w:abstractNumId w:val="37"/>
  </w:num>
  <w:num w:numId="54">
    <w:abstractNumId w:val="7"/>
  </w:num>
  <w:num w:numId="55">
    <w:abstractNumId w:val="58"/>
  </w:num>
  <w:num w:numId="56">
    <w:abstractNumId w:val="62"/>
  </w:num>
  <w:num w:numId="57">
    <w:abstractNumId w:val="24"/>
  </w:num>
  <w:num w:numId="58">
    <w:abstractNumId w:val="32"/>
  </w:num>
  <w:num w:numId="59">
    <w:abstractNumId w:val="56"/>
  </w:num>
  <w:num w:numId="60">
    <w:abstractNumId w:val="30"/>
  </w:num>
  <w:num w:numId="61">
    <w:abstractNumId w:val="52"/>
  </w:num>
  <w:num w:numId="62">
    <w:abstractNumId w:val="21"/>
  </w:num>
  <w:num w:numId="63">
    <w:abstractNumId w:val="14"/>
  </w:num>
  <w:num w:numId="64">
    <w:abstractNumId w:val="22"/>
  </w:num>
  <w:num w:numId="65">
    <w:abstractNumId w:val="61"/>
  </w:num>
  <w:num w:numId="66">
    <w:abstractNumId w:val="60"/>
  </w:num>
  <w:num w:numId="67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F02"/>
    <w:rsid w:val="0005451D"/>
    <w:rsid w:val="00072700"/>
    <w:rsid w:val="00073947"/>
    <w:rsid w:val="000C0F50"/>
    <w:rsid w:val="000C52CF"/>
    <w:rsid w:val="000F66E2"/>
    <w:rsid w:val="000F7117"/>
    <w:rsid w:val="0012179B"/>
    <w:rsid w:val="00123869"/>
    <w:rsid w:val="00133BDC"/>
    <w:rsid w:val="00153CA3"/>
    <w:rsid w:val="00157E06"/>
    <w:rsid w:val="00162F5E"/>
    <w:rsid w:val="001A0830"/>
    <w:rsid w:val="001A6BA6"/>
    <w:rsid w:val="001B570C"/>
    <w:rsid w:val="001B68DC"/>
    <w:rsid w:val="001C24A7"/>
    <w:rsid w:val="001E18A1"/>
    <w:rsid w:val="001E2EE2"/>
    <w:rsid w:val="002040BD"/>
    <w:rsid w:val="0020530C"/>
    <w:rsid w:val="002127E7"/>
    <w:rsid w:val="00220920"/>
    <w:rsid w:val="0022754C"/>
    <w:rsid w:val="0023329A"/>
    <w:rsid w:val="002334DB"/>
    <w:rsid w:val="002457DE"/>
    <w:rsid w:val="0025121A"/>
    <w:rsid w:val="0025439D"/>
    <w:rsid w:val="002666F1"/>
    <w:rsid w:val="00270B6D"/>
    <w:rsid w:val="00275281"/>
    <w:rsid w:val="002764E6"/>
    <w:rsid w:val="002C456A"/>
    <w:rsid w:val="002F7D98"/>
    <w:rsid w:val="00333790"/>
    <w:rsid w:val="0035586D"/>
    <w:rsid w:val="00356874"/>
    <w:rsid w:val="003B5885"/>
    <w:rsid w:val="003D07F0"/>
    <w:rsid w:val="003F344D"/>
    <w:rsid w:val="00447980"/>
    <w:rsid w:val="004A35E3"/>
    <w:rsid w:val="004B03D8"/>
    <w:rsid w:val="004B7D82"/>
    <w:rsid w:val="0053483F"/>
    <w:rsid w:val="0059579D"/>
    <w:rsid w:val="00634713"/>
    <w:rsid w:val="00640333"/>
    <w:rsid w:val="00640CEA"/>
    <w:rsid w:val="006B60B6"/>
    <w:rsid w:val="006C1F4B"/>
    <w:rsid w:val="006E0BA1"/>
    <w:rsid w:val="007427D5"/>
    <w:rsid w:val="00744F2C"/>
    <w:rsid w:val="007B4FEB"/>
    <w:rsid w:val="007C1D94"/>
    <w:rsid w:val="007C6E8B"/>
    <w:rsid w:val="007F1D0B"/>
    <w:rsid w:val="0081238B"/>
    <w:rsid w:val="00816CDC"/>
    <w:rsid w:val="00866BEC"/>
    <w:rsid w:val="00887007"/>
    <w:rsid w:val="008A1652"/>
    <w:rsid w:val="008E776D"/>
    <w:rsid w:val="00913ACD"/>
    <w:rsid w:val="00920DF3"/>
    <w:rsid w:val="00923AAD"/>
    <w:rsid w:val="009301A3"/>
    <w:rsid w:val="00941312"/>
    <w:rsid w:val="009564BD"/>
    <w:rsid w:val="009748B9"/>
    <w:rsid w:val="00991DB7"/>
    <w:rsid w:val="009927FA"/>
    <w:rsid w:val="009C673F"/>
    <w:rsid w:val="009E4EC2"/>
    <w:rsid w:val="00A1624E"/>
    <w:rsid w:val="00A7600F"/>
    <w:rsid w:val="00AA1F1C"/>
    <w:rsid w:val="00AB2748"/>
    <w:rsid w:val="00AB5A3F"/>
    <w:rsid w:val="00AC0B00"/>
    <w:rsid w:val="00AC2E97"/>
    <w:rsid w:val="00AD2017"/>
    <w:rsid w:val="00AD2D62"/>
    <w:rsid w:val="00B01A5C"/>
    <w:rsid w:val="00B26881"/>
    <w:rsid w:val="00B57164"/>
    <w:rsid w:val="00B61FC1"/>
    <w:rsid w:val="00BB2A39"/>
    <w:rsid w:val="00BB5D01"/>
    <w:rsid w:val="00BD68A7"/>
    <w:rsid w:val="00BF1A03"/>
    <w:rsid w:val="00C3202D"/>
    <w:rsid w:val="00C37136"/>
    <w:rsid w:val="00C534F4"/>
    <w:rsid w:val="00C605A6"/>
    <w:rsid w:val="00C7647B"/>
    <w:rsid w:val="00C973F5"/>
    <w:rsid w:val="00CC614B"/>
    <w:rsid w:val="00CD1CE5"/>
    <w:rsid w:val="00CF57EA"/>
    <w:rsid w:val="00CF7C43"/>
    <w:rsid w:val="00D52F2B"/>
    <w:rsid w:val="00D64F3B"/>
    <w:rsid w:val="00D76C08"/>
    <w:rsid w:val="00D9672A"/>
    <w:rsid w:val="00DB5EF5"/>
    <w:rsid w:val="00E0378A"/>
    <w:rsid w:val="00E203F0"/>
    <w:rsid w:val="00E46A5F"/>
    <w:rsid w:val="00E46C23"/>
    <w:rsid w:val="00E53AD1"/>
    <w:rsid w:val="00E752D6"/>
    <w:rsid w:val="00EB15CB"/>
    <w:rsid w:val="00EE5C1F"/>
    <w:rsid w:val="00F14236"/>
    <w:rsid w:val="00F24505"/>
    <w:rsid w:val="00F34769"/>
    <w:rsid w:val="00F73BB7"/>
    <w:rsid w:val="00F759B1"/>
    <w:rsid w:val="00F773A5"/>
    <w:rsid w:val="00FB3055"/>
    <w:rsid w:val="00FF2F0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2F02"/>
    <w:rPr>
      <w:sz w:val="24"/>
      <w:szCs w:val="24"/>
    </w:rPr>
  </w:style>
  <w:style w:type="paragraph" w:styleId="1">
    <w:name w:val="heading 1"/>
    <w:basedOn w:val="a1"/>
    <w:next w:val="a1"/>
    <w:qFormat/>
    <w:rsid w:val="00FF2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FF2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FF2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F2F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F2F02"/>
    <w:pPr>
      <w:keepNext/>
      <w:outlineLvl w:val="5"/>
    </w:pPr>
    <w:rPr>
      <w:rFonts w:ascii="Garamond" w:hAnsi="Garamond"/>
      <w:u w:val="single"/>
      <w:lang w:val="en-US" w:eastAsia="en-US"/>
    </w:rPr>
  </w:style>
  <w:style w:type="paragraph" w:styleId="7">
    <w:name w:val="heading 7"/>
    <w:basedOn w:val="a1"/>
    <w:next w:val="a1"/>
    <w:qFormat/>
    <w:rsid w:val="00FF2F02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FF2F02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harChar">
    <w:name w:val="Char Char Знак"/>
    <w:basedOn w:val="a1"/>
    <w:rsid w:val="00FF2F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3"/>
    <w:rsid w:val="00FF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rsid w:val="00FF2F02"/>
    <w:pPr>
      <w:ind w:firstLine="567"/>
      <w:jc w:val="both"/>
    </w:pPr>
    <w:rPr>
      <w:szCs w:val="20"/>
    </w:rPr>
  </w:style>
  <w:style w:type="paragraph" w:styleId="20">
    <w:name w:val="Body Text Indent 2"/>
    <w:basedOn w:val="a1"/>
    <w:rsid w:val="00FF2F02"/>
    <w:pPr>
      <w:ind w:firstLine="567"/>
    </w:pPr>
    <w:rPr>
      <w:szCs w:val="20"/>
    </w:rPr>
  </w:style>
  <w:style w:type="paragraph" w:styleId="a7">
    <w:name w:val="header"/>
    <w:basedOn w:val="a1"/>
    <w:rsid w:val="00FF2F02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customStyle="1" w:styleId="ConsPlusNormal">
    <w:name w:val="ConsPlusNormal"/>
    <w:rsid w:val="00FF2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1"/>
    <w:semiHidden/>
    <w:rsid w:val="00FF2F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1"/>
    <w:rsid w:val="00FF2F02"/>
    <w:pPr>
      <w:spacing w:after="120"/>
    </w:pPr>
    <w:rPr>
      <w:sz w:val="20"/>
      <w:szCs w:val="20"/>
    </w:rPr>
  </w:style>
  <w:style w:type="paragraph" w:styleId="21">
    <w:name w:val="Body Text 2"/>
    <w:basedOn w:val="a1"/>
    <w:rsid w:val="00FF2F02"/>
    <w:pPr>
      <w:spacing w:after="120" w:line="480" w:lineRule="auto"/>
    </w:pPr>
  </w:style>
  <w:style w:type="paragraph" w:customStyle="1" w:styleId="ConsPlusTitle">
    <w:name w:val="ConsPlusTitle"/>
    <w:rsid w:val="00FF2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1"/>
    <w:rsid w:val="00FF2F02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FF2F02"/>
  </w:style>
  <w:style w:type="paragraph" w:customStyle="1" w:styleId="ConsTitle">
    <w:name w:val="ConsTitle"/>
    <w:rsid w:val="00FF2F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">
    <w:name w:val="Перечисление"/>
    <w:basedOn w:val="a1"/>
    <w:rsid w:val="00FF2F02"/>
    <w:pPr>
      <w:widowControl w:val="0"/>
      <w:numPr>
        <w:numId w:val="1"/>
      </w:numPr>
      <w:tabs>
        <w:tab w:val="clear" w:pos="1440"/>
        <w:tab w:val="num" w:pos="360"/>
      </w:tabs>
      <w:spacing w:before="20" w:after="20"/>
      <w:ind w:left="357" w:hanging="357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FF2F02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styleId="ac">
    <w:name w:val="Normal (Web)"/>
    <w:basedOn w:val="a1"/>
    <w:rsid w:val="00FF2F02"/>
    <w:pPr>
      <w:spacing w:before="100" w:beforeAutospacing="1" w:after="100" w:afterAutospacing="1"/>
    </w:pPr>
  </w:style>
  <w:style w:type="paragraph" w:customStyle="1" w:styleId="ad">
    <w:name w:val="Знак"/>
    <w:basedOn w:val="a1"/>
    <w:rsid w:val="00FF2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rsid w:val="00FF2F02"/>
    <w:rPr>
      <w:color w:val="0000FF"/>
      <w:u w:val="single"/>
    </w:rPr>
  </w:style>
  <w:style w:type="character" w:customStyle="1" w:styleId="toctoggle">
    <w:name w:val="toctoggle"/>
    <w:basedOn w:val="a2"/>
    <w:rsid w:val="00FF2F02"/>
  </w:style>
  <w:style w:type="character" w:customStyle="1" w:styleId="tocnumber">
    <w:name w:val="tocnumber"/>
    <w:basedOn w:val="a2"/>
    <w:rsid w:val="00FF2F02"/>
  </w:style>
  <w:style w:type="character" w:customStyle="1" w:styleId="toctext">
    <w:name w:val="toctext"/>
    <w:basedOn w:val="a2"/>
    <w:rsid w:val="00FF2F02"/>
  </w:style>
  <w:style w:type="character" w:customStyle="1" w:styleId="editsection">
    <w:name w:val="editsection"/>
    <w:basedOn w:val="a2"/>
    <w:rsid w:val="00FF2F02"/>
  </w:style>
  <w:style w:type="character" w:customStyle="1" w:styleId="mw-headline">
    <w:name w:val="mw-headline"/>
    <w:basedOn w:val="a2"/>
    <w:rsid w:val="00FF2F02"/>
  </w:style>
  <w:style w:type="character" w:customStyle="1" w:styleId="newstxtb1">
    <w:name w:val="newstxt__b1"/>
    <w:rsid w:val="00FF2F02"/>
    <w:rPr>
      <w:rFonts w:ascii="Arial" w:hAnsi="Arial" w:cs="Arial" w:hint="default"/>
      <w:b/>
      <w:bCs/>
      <w:color w:val="4E79B7"/>
      <w:sz w:val="22"/>
      <w:szCs w:val="22"/>
    </w:rPr>
  </w:style>
  <w:style w:type="paragraph" w:styleId="30">
    <w:name w:val="Body Text Indent 3"/>
    <w:basedOn w:val="a1"/>
    <w:rsid w:val="00FF2F02"/>
    <w:pPr>
      <w:spacing w:after="120"/>
      <w:ind w:left="283"/>
    </w:pPr>
    <w:rPr>
      <w:sz w:val="16"/>
      <w:szCs w:val="16"/>
    </w:rPr>
  </w:style>
  <w:style w:type="character" w:styleId="af">
    <w:name w:val="Emphasis"/>
    <w:qFormat/>
    <w:rsid w:val="00FF2F02"/>
    <w:rPr>
      <w:i/>
      <w:iCs/>
    </w:rPr>
  </w:style>
  <w:style w:type="character" w:styleId="af0">
    <w:name w:val="Strong"/>
    <w:qFormat/>
    <w:rsid w:val="00FF2F02"/>
    <w:rPr>
      <w:b/>
      <w:bCs/>
    </w:rPr>
  </w:style>
  <w:style w:type="paragraph" w:styleId="af1">
    <w:name w:val="List Paragraph"/>
    <w:basedOn w:val="a1"/>
    <w:qFormat/>
    <w:rsid w:val="000C52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qFormat/>
    <w:rsid w:val="00B268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психодиагностической работы медицинского и клинического психолога</dc:title>
  <dc:subject>Медицинская и клиническая психология</dc:subject>
  <dc:creator>Радуга</dc:creator>
  <cp:keywords>журнал психодиагностической работы медицинского и клинического психолога, психодиагностики</cp:keywords>
  <dc:description>Здесь Вы можете скачать журнал психодиагностической работы медицинского или клинического психолога</dc:description>
  <cp:lastModifiedBy>Владислав</cp:lastModifiedBy>
  <cp:revision>4</cp:revision>
  <dcterms:created xsi:type="dcterms:W3CDTF">2017-02-27T17:18:00Z</dcterms:created>
  <dcterms:modified xsi:type="dcterms:W3CDTF">2020-05-14T13:05:00Z</dcterms:modified>
  <cp:category>Психология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