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DB" w:rsidRDefault="001759DB" w:rsidP="001759DB">
      <w:pPr>
        <w:jc w:val="right"/>
        <w:rPr>
          <w:sz w:val="20"/>
          <w:szCs w:val="20"/>
        </w:rPr>
      </w:pPr>
      <w:r w:rsidRPr="00841B5A">
        <w:rPr>
          <w:sz w:val="20"/>
          <w:szCs w:val="20"/>
        </w:rPr>
        <w:t xml:space="preserve">Приложение </w:t>
      </w:r>
      <w:r w:rsidR="006E34F7">
        <w:rPr>
          <w:sz w:val="20"/>
          <w:szCs w:val="20"/>
        </w:rPr>
        <w:t>4</w:t>
      </w:r>
    </w:p>
    <w:p w:rsidR="001759DB" w:rsidRDefault="001759DB" w:rsidP="001759DB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приказу главного врача</w:t>
      </w:r>
    </w:p>
    <w:p w:rsidR="001759DB" w:rsidRDefault="001759DB" w:rsidP="001759DB">
      <w:pPr>
        <w:jc w:val="right"/>
        <w:rPr>
          <w:sz w:val="20"/>
          <w:szCs w:val="20"/>
        </w:rPr>
      </w:pPr>
      <w:r>
        <w:rPr>
          <w:sz w:val="20"/>
          <w:szCs w:val="20"/>
        </w:rPr>
        <w:t>ГБУЗ «</w:t>
      </w:r>
      <w:r w:rsidR="00CD4E80">
        <w:rPr>
          <w:rFonts w:eastAsia="Calibri"/>
          <w:sz w:val="20"/>
          <w:szCs w:val="20"/>
          <w:lang w:eastAsia="en-US"/>
        </w:rPr>
        <w:t>Наименование</w:t>
      </w:r>
      <w:r w:rsidR="00CD4E80" w:rsidRPr="00D85D4F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>ЦРБ»</w:t>
      </w:r>
    </w:p>
    <w:p w:rsidR="001759DB" w:rsidRPr="00841B5A" w:rsidRDefault="001759DB" w:rsidP="001759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CD4E80">
        <w:rPr>
          <w:sz w:val="20"/>
          <w:szCs w:val="20"/>
        </w:rPr>
        <w:t>17</w:t>
      </w:r>
      <w:r>
        <w:rPr>
          <w:sz w:val="20"/>
          <w:szCs w:val="20"/>
        </w:rPr>
        <w:t>.</w:t>
      </w:r>
      <w:r w:rsidR="00CD4E80">
        <w:rPr>
          <w:sz w:val="20"/>
          <w:szCs w:val="20"/>
        </w:rPr>
        <w:t>02</w:t>
      </w:r>
      <w:r>
        <w:rPr>
          <w:sz w:val="20"/>
          <w:szCs w:val="20"/>
        </w:rPr>
        <w:t>.201</w:t>
      </w:r>
      <w:r w:rsidR="00CD4E80">
        <w:rPr>
          <w:sz w:val="20"/>
          <w:szCs w:val="20"/>
        </w:rPr>
        <w:t>7</w:t>
      </w:r>
      <w:r>
        <w:rPr>
          <w:sz w:val="20"/>
          <w:szCs w:val="20"/>
        </w:rPr>
        <w:t xml:space="preserve"> г. № 128-А</w:t>
      </w:r>
    </w:p>
    <w:p w:rsidR="00CE4037" w:rsidRDefault="00CE4037" w:rsidP="00162F5E">
      <w:pPr>
        <w:jc w:val="center"/>
        <w:rPr>
          <w:b/>
          <w:sz w:val="28"/>
          <w:szCs w:val="28"/>
        </w:rPr>
      </w:pPr>
    </w:p>
    <w:p w:rsidR="00CE4037" w:rsidRDefault="00CE4037" w:rsidP="00162F5E">
      <w:pPr>
        <w:jc w:val="center"/>
        <w:rPr>
          <w:b/>
          <w:sz w:val="28"/>
          <w:szCs w:val="28"/>
        </w:rPr>
      </w:pPr>
    </w:p>
    <w:p w:rsidR="00FF2F02" w:rsidRPr="00E46C23" w:rsidRDefault="00FF2F02" w:rsidP="00162F5E">
      <w:pPr>
        <w:jc w:val="center"/>
        <w:rPr>
          <w:b/>
          <w:sz w:val="28"/>
          <w:szCs w:val="28"/>
        </w:rPr>
      </w:pPr>
      <w:r w:rsidRPr="00E46C23">
        <w:rPr>
          <w:b/>
          <w:sz w:val="28"/>
          <w:szCs w:val="28"/>
        </w:rPr>
        <w:t>Кодирование</w:t>
      </w:r>
      <w:r w:rsidR="00CE4037">
        <w:rPr>
          <w:b/>
          <w:sz w:val="28"/>
          <w:szCs w:val="28"/>
        </w:rPr>
        <w:t xml:space="preserve"> персональных данных клиента в деятельности медицинского психолога</w:t>
      </w:r>
      <w:r w:rsidR="005B6764">
        <w:rPr>
          <w:b/>
          <w:sz w:val="28"/>
          <w:szCs w:val="28"/>
        </w:rPr>
        <w:t xml:space="preserve"> ГБУЗ «</w:t>
      </w:r>
      <w:r w:rsidR="00CD4E80" w:rsidRPr="00CD4E80">
        <w:rPr>
          <w:b/>
          <w:sz w:val="28"/>
          <w:szCs w:val="28"/>
        </w:rPr>
        <w:t xml:space="preserve">Наименование </w:t>
      </w:r>
      <w:r w:rsidR="005B6764">
        <w:rPr>
          <w:b/>
          <w:sz w:val="28"/>
          <w:szCs w:val="28"/>
        </w:rPr>
        <w:t>ЦРБ»</w:t>
      </w:r>
    </w:p>
    <w:p w:rsidR="00133BDC" w:rsidRDefault="00133BDC" w:rsidP="00162F5E">
      <w:pPr>
        <w:pStyle w:val="ac"/>
        <w:spacing w:before="0" w:beforeAutospacing="0" w:after="0" w:afterAutospacing="0"/>
        <w:ind w:firstLine="540"/>
        <w:jc w:val="both"/>
      </w:pPr>
    </w:p>
    <w:p w:rsidR="00FF2F02" w:rsidRDefault="00AD3BE1" w:rsidP="00CC686D">
      <w:pPr>
        <w:pStyle w:val="ac"/>
        <w:spacing w:before="0" w:beforeAutospacing="0" w:after="0" w:afterAutospacing="0"/>
        <w:ind w:firstLine="709"/>
        <w:jc w:val="both"/>
      </w:pPr>
      <w:r>
        <w:t>В некоторых случаях, по желанию клиента</w:t>
      </w:r>
      <w:r w:rsidR="00FF2F02" w:rsidRPr="00C8472E">
        <w:t xml:space="preserve"> необходимо соблюдать </w:t>
      </w:r>
      <w:r>
        <w:t xml:space="preserve">полную </w:t>
      </w:r>
      <w:r w:rsidR="00FF2F02" w:rsidRPr="00C8472E">
        <w:t xml:space="preserve">анонимность обследования. Для этого можно предусмотреть своеобразную кодировку. </w:t>
      </w:r>
      <w:r>
        <w:t>Эта модель также очень удобна</w:t>
      </w:r>
      <w:r w:rsidR="00FF2F02" w:rsidRPr="00C8472E">
        <w:t xml:space="preserve"> и для составления статистического отчета. </w:t>
      </w:r>
      <w:r w:rsidR="00133BDC">
        <w:t xml:space="preserve"> </w:t>
      </w:r>
    </w:p>
    <w:p w:rsidR="00AD3BE1" w:rsidRDefault="00AD3BE1" w:rsidP="00CC686D">
      <w:pPr>
        <w:pStyle w:val="ac"/>
        <w:spacing w:before="0" w:beforeAutospacing="0" w:after="0" w:afterAutospacing="0"/>
        <w:ind w:firstLine="709"/>
        <w:jc w:val="both"/>
      </w:pPr>
    </w:p>
    <w:p w:rsidR="00AD3BE1" w:rsidRDefault="00AD3BE1" w:rsidP="00AD3BE1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клиента, обратившегося</w:t>
      </w:r>
      <w:r w:rsidRPr="00C8472E">
        <w:rPr>
          <w:rFonts w:ascii="Times New Roman" w:hAnsi="Times New Roman" w:cs="Times New Roman"/>
          <w:sz w:val="24"/>
          <w:szCs w:val="24"/>
        </w:rPr>
        <w:t xml:space="preserve"> за психологической помощью</w:t>
      </w:r>
    </w:p>
    <w:p w:rsidR="00AD3BE1" w:rsidRDefault="00AD3BE1" w:rsidP="00CC686D">
      <w:pPr>
        <w:pStyle w:val="ac"/>
        <w:spacing w:before="0" w:beforeAutospacing="0" w:after="0" w:afterAutospacing="0"/>
        <w:ind w:firstLine="709"/>
        <w:jc w:val="both"/>
      </w:pPr>
    </w:p>
    <w:p w:rsidR="00AD3BE1" w:rsidRDefault="00AD3BE1" w:rsidP="00CC686D">
      <w:pPr>
        <w:pStyle w:val="ac"/>
        <w:spacing w:before="0" w:beforeAutospacing="0" w:after="0" w:afterAutospacing="0"/>
        <w:ind w:firstLine="709"/>
        <w:jc w:val="both"/>
      </w:pPr>
      <w:r>
        <w:t xml:space="preserve">Подразумевается код, т. е. порядковый номер, под которым единожды внесен обратившийся к медицинскому психологу клиент в «Журнал обращений граждан </w:t>
      </w:r>
      <w:r w:rsidR="0015728A">
        <w:t>к медицинскому психологу</w:t>
      </w:r>
      <w:r>
        <w:t>» за текущий отчетный год.</w:t>
      </w:r>
      <w:r w:rsidR="00C773DF">
        <w:t xml:space="preserve"> Т. о. любой гражданин, обратившийся за психологической помощью, имеет в данном журнале </w:t>
      </w:r>
      <w:r w:rsidR="0015728A">
        <w:t xml:space="preserve">в одной порядковой строке </w:t>
      </w:r>
      <w:r w:rsidR="00C773DF">
        <w:t>только одну запись о себе в течение всего года, несмотря на любое количество посещений медицинского психолога в течение текущего года.</w:t>
      </w:r>
    </w:p>
    <w:p w:rsidR="00DD7CBF" w:rsidRDefault="00DD7CBF" w:rsidP="00CC686D">
      <w:pPr>
        <w:pStyle w:val="ac"/>
        <w:spacing w:before="0" w:beforeAutospacing="0" w:after="0" w:afterAutospacing="0"/>
        <w:ind w:firstLine="709"/>
        <w:jc w:val="both"/>
      </w:pPr>
    </w:p>
    <w:p w:rsidR="00DD7CBF" w:rsidRPr="00DD7CBF" w:rsidRDefault="00DD7CBF" w:rsidP="00CC686D">
      <w:pPr>
        <w:pStyle w:val="ac"/>
        <w:spacing w:before="0" w:beforeAutospacing="0" w:after="0" w:afterAutospacing="0"/>
        <w:ind w:firstLine="709"/>
        <w:jc w:val="both"/>
        <w:rPr>
          <w:b/>
        </w:rPr>
      </w:pPr>
      <w:r w:rsidRPr="00DD7CBF">
        <w:rPr>
          <w:b/>
        </w:rPr>
        <w:t>Код социального статуса клиента</w:t>
      </w:r>
    </w:p>
    <w:p w:rsidR="00DD7CBF" w:rsidRDefault="00DD7CBF" w:rsidP="00CC686D">
      <w:pPr>
        <w:pStyle w:val="ac"/>
        <w:spacing w:before="0" w:beforeAutospacing="0" w:after="0" w:afterAutospacing="0"/>
        <w:ind w:firstLine="709"/>
        <w:jc w:val="both"/>
      </w:pPr>
    </w:p>
    <w:p w:rsidR="00DD7CBF" w:rsidRDefault="00DD7CBF" w:rsidP="00DD7CBF">
      <w:pPr>
        <w:pStyle w:val="ac"/>
        <w:numPr>
          <w:ilvl w:val="0"/>
          <w:numId w:val="68"/>
        </w:numPr>
        <w:spacing w:before="0" w:beforeAutospacing="0" w:after="0" w:afterAutospacing="0"/>
        <w:jc w:val="both"/>
      </w:pPr>
      <w:r>
        <w:t>Дошкольник.</w:t>
      </w:r>
    </w:p>
    <w:p w:rsidR="00DD7CBF" w:rsidRDefault="00DD7CBF" w:rsidP="00DD7CBF">
      <w:pPr>
        <w:pStyle w:val="ac"/>
        <w:numPr>
          <w:ilvl w:val="0"/>
          <w:numId w:val="68"/>
        </w:numPr>
        <w:spacing w:before="0" w:beforeAutospacing="0" w:after="0" w:afterAutospacing="0"/>
        <w:jc w:val="both"/>
      </w:pPr>
      <w:r>
        <w:t>Учащийся среднеобразовательных учебных заведений.</w:t>
      </w:r>
    </w:p>
    <w:p w:rsidR="00DD7CBF" w:rsidRDefault="00DD7CBF" w:rsidP="00DD7CBF">
      <w:pPr>
        <w:pStyle w:val="ac"/>
        <w:numPr>
          <w:ilvl w:val="0"/>
          <w:numId w:val="68"/>
        </w:numPr>
        <w:spacing w:before="0" w:beforeAutospacing="0" w:after="0" w:afterAutospacing="0"/>
        <w:jc w:val="both"/>
      </w:pPr>
      <w:r>
        <w:t>Неучащийся.</w:t>
      </w:r>
    </w:p>
    <w:p w:rsidR="00DD7CBF" w:rsidRDefault="00DD7CBF" w:rsidP="00DD7CBF">
      <w:pPr>
        <w:pStyle w:val="ac"/>
        <w:numPr>
          <w:ilvl w:val="0"/>
          <w:numId w:val="68"/>
        </w:numPr>
        <w:spacing w:before="0" w:beforeAutospacing="0" w:after="0" w:afterAutospacing="0"/>
        <w:jc w:val="both"/>
      </w:pPr>
      <w:r>
        <w:t>Студент.</w:t>
      </w:r>
    </w:p>
    <w:p w:rsidR="00DD7CBF" w:rsidRDefault="00DD7CBF" w:rsidP="00DD7CBF">
      <w:pPr>
        <w:pStyle w:val="ac"/>
        <w:numPr>
          <w:ilvl w:val="0"/>
          <w:numId w:val="68"/>
        </w:numPr>
        <w:spacing w:before="0" w:beforeAutospacing="0" w:after="0" w:afterAutospacing="0"/>
        <w:jc w:val="both"/>
      </w:pPr>
      <w:r>
        <w:t>Работающий.</w:t>
      </w:r>
    </w:p>
    <w:p w:rsidR="00DD7CBF" w:rsidRDefault="00DD7CBF" w:rsidP="00DD7CBF">
      <w:pPr>
        <w:pStyle w:val="ac"/>
        <w:numPr>
          <w:ilvl w:val="0"/>
          <w:numId w:val="68"/>
        </w:numPr>
        <w:spacing w:before="0" w:beforeAutospacing="0" w:after="0" w:afterAutospacing="0"/>
        <w:jc w:val="both"/>
      </w:pPr>
      <w:r>
        <w:t>Неработающий.</w:t>
      </w:r>
    </w:p>
    <w:p w:rsidR="00DD7CBF" w:rsidRDefault="00DD7CBF" w:rsidP="00DD7CBF">
      <w:pPr>
        <w:pStyle w:val="ac"/>
        <w:numPr>
          <w:ilvl w:val="0"/>
          <w:numId w:val="68"/>
        </w:numPr>
        <w:spacing w:before="0" w:beforeAutospacing="0" w:after="0" w:afterAutospacing="0"/>
        <w:jc w:val="both"/>
      </w:pPr>
      <w:r>
        <w:t>Пенсионер по инвалидности.</w:t>
      </w:r>
    </w:p>
    <w:p w:rsidR="00DD7CBF" w:rsidRDefault="00DD7CBF" w:rsidP="00DD7CBF">
      <w:pPr>
        <w:pStyle w:val="ac"/>
        <w:numPr>
          <w:ilvl w:val="0"/>
          <w:numId w:val="68"/>
        </w:numPr>
        <w:spacing w:before="0" w:beforeAutospacing="0" w:after="0" w:afterAutospacing="0"/>
        <w:jc w:val="both"/>
      </w:pPr>
      <w:r>
        <w:t>Пенсионер по возрасту.</w:t>
      </w:r>
    </w:p>
    <w:p w:rsidR="00DD7CBF" w:rsidRDefault="00DD7CBF" w:rsidP="00DD7CBF">
      <w:pPr>
        <w:pStyle w:val="ac"/>
        <w:numPr>
          <w:ilvl w:val="0"/>
          <w:numId w:val="68"/>
        </w:numPr>
        <w:spacing w:before="0" w:beforeAutospacing="0" w:after="0" w:afterAutospacing="0"/>
        <w:jc w:val="both"/>
      </w:pPr>
      <w:r>
        <w:t>Ребенок-инвалид.</w:t>
      </w:r>
    </w:p>
    <w:p w:rsidR="00DD7CBF" w:rsidRDefault="00DD7CBF" w:rsidP="00DD7CBF">
      <w:pPr>
        <w:pStyle w:val="ac"/>
        <w:numPr>
          <w:ilvl w:val="0"/>
          <w:numId w:val="68"/>
        </w:numPr>
        <w:spacing w:before="0" w:beforeAutospacing="0" w:after="0" w:afterAutospacing="0"/>
        <w:jc w:val="both"/>
      </w:pPr>
      <w:r>
        <w:t>Ребенок-сирота.</w:t>
      </w:r>
    </w:p>
    <w:p w:rsidR="00DD7CBF" w:rsidRDefault="00DD7CBF" w:rsidP="00DD7CBF">
      <w:pPr>
        <w:pStyle w:val="ac"/>
        <w:numPr>
          <w:ilvl w:val="0"/>
          <w:numId w:val="68"/>
        </w:numPr>
        <w:spacing w:before="0" w:beforeAutospacing="0" w:after="0" w:afterAutospacing="0"/>
        <w:jc w:val="both"/>
      </w:pPr>
      <w:r>
        <w:t>Ребенок без попечения родителей.</w:t>
      </w:r>
    </w:p>
    <w:p w:rsidR="00DD7CBF" w:rsidRDefault="00DD7CBF" w:rsidP="00DD7CBF">
      <w:pPr>
        <w:pStyle w:val="ac"/>
        <w:numPr>
          <w:ilvl w:val="0"/>
          <w:numId w:val="68"/>
        </w:numPr>
        <w:spacing w:before="0" w:beforeAutospacing="0" w:after="0" w:afterAutospacing="0"/>
        <w:jc w:val="both"/>
      </w:pPr>
      <w:r>
        <w:t>Ребенок безнадзорный.</w:t>
      </w:r>
    </w:p>
    <w:p w:rsidR="00DD7CBF" w:rsidRDefault="00DD7CBF" w:rsidP="00DD7CBF">
      <w:pPr>
        <w:pStyle w:val="ac"/>
        <w:numPr>
          <w:ilvl w:val="0"/>
          <w:numId w:val="68"/>
        </w:numPr>
        <w:spacing w:before="0" w:beforeAutospacing="0" w:after="0" w:afterAutospacing="0"/>
        <w:jc w:val="both"/>
      </w:pPr>
      <w:r>
        <w:t>Выпускник детского дома.</w:t>
      </w:r>
    </w:p>
    <w:p w:rsidR="00DD7CBF" w:rsidRDefault="00DD7CBF" w:rsidP="00DD7CBF">
      <w:pPr>
        <w:pStyle w:val="ac"/>
        <w:numPr>
          <w:ilvl w:val="0"/>
          <w:numId w:val="68"/>
        </w:numPr>
        <w:spacing w:before="0" w:beforeAutospacing="0" w:after="0" w:afterAutospacing="0"/>
        <w:jc w:val="both"/>
      </w:pPr>
      <w:r>
        <w:t>Инвалид.</w:t>
      </w:r>
    </w:p>
    <w:p w:rsidR="00DD7CBF" w:rsidRDefault="00DD7CBF" w:rsidP="00DD7CBF">
      <w:pPr>
        <w:pStyle w:val="ac"/>
        <w:numPr>
          <w:ilvl w:val="0"/>
          <w:numId w:val="68"/>
        </w:numPr>
        <w:spacing w:before="0" w:beforeAutospacing="0" w:after="0" w:afterAutospacing="0"/>
        <w:jc w:val="both"/>
      </w:pPr>
      <w:r>
        <w:t>Безработный.</w:t>
      </w:r>
    </w:p>
    <w:p w:rsidR="00DD7CBF" w:rsidRDefault="00DD7CBF" w:rsidP="00DD7CBF">
      <w:pPr>
        <w:pStyle w:val="ac"/>
        <w:numPr>
          <w:ilvl w:val="0"/>
          <w:numId w:val="68"/>
        </w:numPr>
        <w:spacing w:before="0" w:beforeAutospacing="0" w:after="0" w:afterAutospacing="0"/>
        <w:jc w:val="both"/>
      </w:pPr>
      <w:r>
        <w:t>Вынужденный переселенец.</w:t>
      </w:r>
    </w:p>
    <w:p w:rsidR="00DD7CBF" w:rsidRDefault="00DD7CBF" w:rsidP="00DD7CBF">
      <w:pPr>
        <w:pStyle w:val="ac"/>
        <w:numPr>
          <w:ilvl w:val="0"/>
          <w:numId w:val="68"/>
        </w:numPr>
        <w:spacing w:before="0" w:beforeAutospacing="0" w:after="0" w:afterAutospacing="0"/>
        <w:jc w:val="both"/>
      </w:pPr>
      <w:r>
        <w:t>БОМЖ.</w:t>
      </w:r>
    </w:p>
    <w:p w:rsidR="00DD7CBF" w:rsidRDefault="00DD7CBF" w:rsidP="00DD7CBF">
      <w:pPr>
        <w:pStyle w:val="ac"/>
        <w:numPr>
          <w:ilvl w:val="0"/>
          <w:numId w:val="68"/>
        </w:numPr>
        <w:spacing w:before="0" w:beforeAutospacing="0" w:after="0" w:afterAutospacing="0"/>
        <w:jc w:val="both"/>
      </w:pPr>
      <w:r>
        <w:t>Освободившийся из мест лишения свободы.</w:t>
      </w:r>
    </w:p>
    <w:p w:rsidR="00DD7CBF" w:rsidRDefault="00DD7CBF" w:rsidP="00DD7CBF">
      <w:pPr>
        <w:pStyle w:val="ac"/>
        <w:numPr>
          <w:ilvl w:val="0"/>
          <w:numId w:val="68"/>
        </w:numPr>
        <w:spacing w:before="0" w:beforeAutospacing="0" w:after="0" w:afterAutospacing="0"/>
        <w:jc w:val="both"/>
      </w:pPr>
      <w:r>
        <w:t>Ветеран ВОВ.</w:t>
      </w:r>
    </w:p>
    <w:p w:rsidR="00DD7CBF" w:rsidRDefault="00DD7CBF" w:rsidP="00DD7CBF">
      <w:pPr>
        <w:pStyle w:val="ac"/>
        <w:numPr>
          <w:ilvl w:val="0"/>
          <w:numId w:val="68"/>
        </w:numPr>
        <w:spacing w:before="0" w:beforeAutospacing="0" w:after="0" w:afterAutospacing="0"/>
        <w:jc w:val="both"/>
      </w:pPr>
      <w:r>
        <w:t>Ветеран боевых действий.</w:t>
      </w:r>
    </w:p>
    <w:p w:rsidR="00DD7CBF" w:rsidRDefault="00DD7CBF" w:rsidP="00CC686D">
      <w:pPr>
        <w:pStyle w:val="ac"/>
        <w:spacing w:before="0" w:beforeAutospacing="0" w:after="0" w:afterAutospacing="0"/>
        <w:ind w:firstLine="709"/>
        <w:jc w:val="both"/>
      </w:pPr>
    </w:p>
    <w:p w:rsidR="00DD7CBF" w:rsidRPr="00DD7CBF" w:rsidRDefault="00DD7CBF" w:rsidP="00CC686D">
      <w:pPr>
        <w:pStyle w:val="ac"/>
        <w:spacing w:before="0" w:beforeAutospacing="0" w:after="0" w:afterAutospacing="0"/>
        <w:ind w:firstLine="709"/>
        <w:jc w:val="both"/>
        <w:rPr>
          <w:b/>
        </w:rPr>
      </w:pPr>
      <w:r w:rsidRPr="00DD7CBF">
        <w:rPr>
          <w:b/>
        </w:rPr>
        <w:t>Код семейного статуса клиента</w:t>
      </w:r>
    </w:p>
    <w:p w:rsidR="00133BDC" w:rsidRDefault="00133BDC" w:rsidP="00162F5E">
      <w:pPr>
        <w:pStyle w:val="ac"/>
        <w:spacing w:before="0" w:beforeAutospacing="0" w:after="0" w:afterAutospacing="0"/>
        <w:ind w:firstLine="540"/>
        <w:jc w:val="both"/>
      </w:pPr>
    </w:p>
    <w:p w:rsidR="00DD7CBF" w:rsidRDefault="00DD7CBF" w:rsidP="00BB2129">
      <w:pPr>
        <w:pStyle w:val="ac"/>
        <w:numPr>
          <w:ilvl w:val="0"/>
          <w:numId w:val="69"/>
        </w:numPr>
        <w:spacing w:before="0" w:beforeAutospacing="0" w:after="0" w:afterAutospacing="0"/>
        <w:ind w:left="1134"/>
        <w:jc w:val="both"/>
      </w:pPr>
      <w:r>
        <w:t>Полная.</w:t>
      </w:r>
    </w:p>
    <w:p w:rsidR="00DD7CBF" w:rsidRDefault="00DD7CBF" w:rsidP="00BB2129">
      <w:pPr>
        <w:pStyle w:val="ac"/>
        <w:numPr>
          <w:ilvl w:val="0"/>
          <w:numId w:val="69"/>
        </w:numPr>
        <w:spacing w:before="0" w:beforeAutospacing="0" w:after="0" w:afterAutospacing="0"/>
        <w:ind w:left="1134"/>
        <w:jc w:val="both"/>
      </w:pPr>
      <w:r>
        <w:t>Неполная.</w:t>
      </w:r>
    </w:p>
    <w:p w:rsidR="00DD7CBF" w:rsidRDefault="00DD7CBF" w:rsidP="00BB2129">
      <w:pPr>
        <w:pStyle w:val="ac"/>
        <w:numPr>
          <w:ilvl w:val="0"/>
          <w:numId w:val="69"/>
        </w:numPr>
        <w:spacing w:before="0" w:beforeAutospacing="0" w:after="0" w:afterAutospacing="0"/>
        <w:ind w:left="1134"/>
        <w:jc w:val="both"/>
      </w:pPr>
      <w:r>
        <w:t>Бездетная.</w:t>
      </w:r>
    </w:p>
    <w:p w:rsidR="00DD7CBF" w:rsidRDefault="00DD7CBF" w:rsidP="00BB2129">
      <w:pPr>
        <w:pStyle w:val="ac"/>
        <w:numPr>
          <w:ilvl w:val="0"/>
          <w:numId w:val="69"/>
        </w:numPr>
        <w:spacing w:before="0" w:beforeAutospacing="0" w:after="0" w:afterAutospacing="0"/>
        <w:ind w:left="1134"/>
        <w:jc w:val="both"/>
      </w:pPr>
      <w:r>
        <w:t>Многодетная полная.</w:t>
      </w:r>
    </w:p>
    <w:p w:rsidR="00DD7CBF" w:rsidRDefault="00DD7CBF" w:rsidP="00BB2129">
      <w:pPr>
        <w:pStyle w:val="ac"/>
        <w:numPr>
          <w:ilvl w:val="0"/>
          <w:numId w:val="69"/>
        </w:numPr>
        <w:spacing w:before="0" w:beforeAutospacing="0" w:after="0" w:afterAutospacing="0"/>
        <w:ind w:left="1134"/>
        <w:jc w:val="both"/>
      </w:pPr>
      <w:r>
        <w:t>Многодетная неполная.</w:t>
      </w:r>
    </w:p>
    <w:p w:rsidR="00DD7CBF" w:rsidRDefault="00DD7CBF" w:rsidP="00BB2129">
      <w:pPr>
        <w:pStyle w:val="ac"/>
        <w:numPr>
          <w:ilvl w:val="0"/>
          <w:numId w:val="69"/>
        </w:numPr>
        <w:spacing w:before="0" w:beforeAutospacing="0" w:after="0" w:afterAutospacing="0"/>
        <w:ind w:left="1134"/>
        <w:jc w:val="both"/>
      </w:pPr>
      <w:r>
        <w:lastRenderedPageBreak/>
        <w:t>Одинокий (после 21 г.).</w:t>
      </w:r>
    </w:p>
    <w:p w:rsidR="00DD7CBF" w:rsidRDefault="00DD7CBF" w:rsidP="00BB2129">
      <w:pPr>
        <w:pStyle w:val="ac"/>
        <w:numPr>
          <w:ilvl w:val="0"/>
          <w:numId w:val="69"/>
        </w:numPr>
        <w:spacing w:before="0" w:beforeAutospacing="0" w:after="0" w:afterAutospacing="0"/>
        <w:ind w:left="1134"/>
        <w:jc w:val="both"/>
      </w:pPr>
      <w:r>
        <w:t>Опекунская.</w:t>
      </w:r>
    </w:p>
    <w:p w:rsidR="00DD7CBF" w:rsidRDefault="00DD7CBF" w:rsidP="00BB2129">
      <w:pPr>
        <w:pStyle w:val="ac"/>
        <w:numPr>
          <w:ilvl w:val="0"/>
          <w:numId w:val="69"/>
        </w:numPr>
        <w:spacing w:before="0" w:beforeAutospacing="0" w:after="0" w:afterAutospacing="0"/>
        <w:ind w:left="1134"/>
        <w:jc w:val="both"/>
      </w:pPr>
      <w:r>
        <w:t>Приемная.</w:t>
      </w:r>
    </w:p>
    <w:p w:rsidR="00DD7CBF" w:rsidRDefault="00DD7CBF" w:rsidP="00BB2129">
      <w:pPr>
        <w:pStyle w:val="ac"/>
        <w:numPr>
          <w:ilvl w:val="0"/>
          <w:numId w:val="69"/>
        </w:numPr>
        <w:spacing w:before="0" w:beforeAutospacing="0" w:after="0" w:afterAutospacing="0"/>
        <w:ind w:left="1134"/>
        <w:jc w:val="both"/>
      </w:pPr>
      <w:r>
        <w:t>С детьми-инвалидами.</w:t>
      </w:r>
    </w:p>
    <w:p w:rsidR="00DD7CBF" w:rsidRDefault="00DD7CBF" w:rsidP="00BB2129">
      <w:pPr>
        <w:pStyle w:val="ac"/>
        <w:numPr>
          <w:ilvl w:val="0"/>
          <w:numId w:val="69"/>
        </w:numPr>
        <w:spacing w:before="0" w:beforeAutospacing="0" w:after="0" w:afterAutospacing="0"/>
        <w:ind w:left="1134"/>
        <w:jc w:val="both"/>
      </w:pPr>
      <w:r>
        <w:t>С родителями-инвалидами.</w:t>
      </w:r>
    </w:p>
    <w:p w:rsidR="00DD7CBF" w:rsidRDefault="00DD7CBF" w:rsidP="00BB2129">
      <w:pPr>
        <w:pStyle w:val="ac"/>
        <w:numPr>
          <w:ilvl w:val="0"/>
          <w:numId w:val="69"/>
        </w:numPr>
        <w:spacing w:before="0" w:beforeAutospacing="0" w:after="0" w:afterAutospacing="0"/>
        <w:ind w:left="1134"/>
        <w:jc w:val="both"/>
      </w:pPr>
      <w:r>
        <w:t>Мать-одиночка.</w:t>
      </w:r>
    </w:p>
    <w:p w:rsidR="00DD7CBF" w:rsidRDefault="00DD7CBF" w:rsidP="00BB2129">
      <w:pPr>
        <w:pStyle w:val="ac"/>
        <w:numPr>
          <w:ilvl w:val="0"/>
          <w:numId w:val="69"/>
        </w:numPr>
        <w:spacing w:before="0" w:beforeAutospacing="0" w:after="0" w:afterAutospacing="0"/>
        <w:ind w:left="1134"/>
        <w:jc w:val="both"/>
      </w:pPr>
      <w:r>
        <w:t>Отец-одиночка.</w:t>
      </w:r>
    </w:p>
    <w:p w:rsidR="00DD7CBF" w:rsidRDefault="00DD7CBF" w:rsidP="00BB2129">
      <w:pPr>
        <w:pStyle w:val="ac"/>
        <w:numPr>
          <w:ilvl w:val="0"/>
          <w:numId w:val="69"/>
        </w:numPr>
        <w:spacing w:before="0" w:beforeAutospacing="0" w:after="0" w:afterAutospacing="0"/>
        <w:ind w:left="1134"/>
        <w:jc w:val="both"/>
      </w:pPr>
      <w:r>
        <w:t>Несовершеннолетние родители</w:t>
      </w:r>
      <w:r w:rsidR="00257615">
        <w:t>.</w:t>
      </w:r>
    </w:p>
    <w:p w:rsidR="00257615" w:rsidRDefault="00257615" w:rsidP="00257615">
      <w:pPr>
        <w:pStyle w:val="ac"/>
        <w:spacing w:before="0" w:beforeAutospacing="0" w:after="0" w:afterAutospacing="0"/>
        <w:jc w:val="both"/>
      </w:pPr>
    </w:p>
    <w:p w:rsidR="00257615" w:rsidRDefault="00257615" w:rsidP="00257615">
      <w:pPr>
        <w:pStyle w:val="ac"/>
        <w:spacing w:before="0" w:beforeAutospacing="0" w:after="0" w:afterAutospacing="0"/>
        <w:ind w:firstLine="709"/>
        <w:jc w:val="both"/>
      </w:pPr>
      <w:r>
        <w:t>Примечание: запись может не ограничиваться использованием только одного лишь кода из соответствующей группы. При необходимости уточнений и дополнений может быть выставлен еще какой-либо подходящий код из группы, например, 02 – неполная семья, 11 – мать-одиночка, 13 –</w:t>
      </w:r>
      <w:r w:rsidR="00BB2129">
        <w:t xml:space="preserve"> несовершеннолетняя – 02/11/13.</w:t>
      </w:r>
    </w:p>
    <w:p w:rsidR="00DD7CBF" w:rsidRPr="00C8472E" w:rsidRDefault="00DD7CBF" w:rsidP="00162F5E">
      <w:pPr>
        <w:pStyle w:val="ac"/>
        <w:spacing w:before="0" w:beforeAutospacing="0" w:after="0" w:afterAutospacing="0"/>
        <w:ind w:firstLine="540"/>
        <w:jc w:val="both"/>
      </w:pPr>
    </w:p>
    <w:p w:rsidR="00FF2F02" w:rsidRDefault="0015728A" w:rsidP="00162F5E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F2F02" w:rsidRPr="00C8472E">
        <w:rPr>
          <w:rFonts w:ascii="Times New Roman" w:hAnsi="Times New Roman" w:cs="Times New Roman"/>
          <w:sz w:val="24"/>
          <w:szCs w:val="24"/>
        </w:rPr>
        <w:t>од обративш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FF2F02" w:rsidRPr="00C8472E">
        <w:rPr>
          <w:rFonts w:ascii="Times New Roman" w:hAnsi="Times New Roman" w:cs="Times New Roman"/>
          <w:sz w:val="24"/>
          <w:szCs w:val="24"/>
        </w:rPr>
        <w:t>ся за психологической помощью</w:t>
      </w:r>
    </w:p>
    <w:p w:rsidR="00133BDC" w:rsidRPr="00133BDC" w:rsidRDefault="00133BDC" w:rsidP="00133BDC"/>
    <w:tbl>
      <w:tblPr>
        <w:tblW w:w="4794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83"/>
        <w:gridCol w:w="1890"/>
        <w:gridCol w:w="6740"/>
      </w:tblGrid>
      <w:tr w:rsidR="00FF2F02" w:rsidRPr="00C8472E" w:rsidTr="00CC686D">
        <w:trPr>
          <w:tblCellSpacing w:w="0" w:type="dxa"/>
          <w:jc w:val="center"/>
        </w:trPr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FF2F02" w:rsidRPr="00C8472E" w:rsidRDefault="00FF2F02" w:rsidP="00162F5E">
            <w:pPr>
              <w:pStyle w:val="ac"/>
              <w:spacing w:before="0" w:beforeAutospacing="0" w:after="0" w:afterAutospacing="0"/>
              <w:jc w:val="center"/>
            </w:pPr>
            <w:r w:rsidRPr="00C8472E">
              <w:rPr>
                <w:rStyle w:val="af0"/>
              </w:rPr>
              <w:t>№№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FF2F02" w:rsidRPr="00C8472E" w:rsidRDefault="00FF2F02" w:rsidP="00162F5E">
            <w:pPr>
              <w:pStyle w:val="ac"/>
              <w:spacing w:before="0" w:beforeAutospacing="0" w:after="0" w:afterAutospacing="0"/>
              <w:jc w:val="center"/>
            </w:pPr>
            <w:r w:rsidRPr="00C8472E">
              <w:rPr>
                <w:rStyle w:val="af0"/>
              </w:rPr>
              <w:t>Код обратившегося</w:t>
            </w:r>
          </w:p>
        </w:tc>
        <w:tc>
          <w:tcPr>
            <w:tcW w:w="3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FF2F02" w:rsidRPr="00C8472E" w:rsidRDefault="00FF2F02" w:rsidP="00162F5E">
            <w:pPr>
              <w:pStyle w:val="ac"/>
              <w:spacing w:before="0" w:beforeAutospacing="0" w:after="0" w:afterAutospacing="0"/>
              <w:jc w:val="center"/>
            </w:pPr>
            <w:r w:rsidRPr="00C8472E">
              <w:rPr>
                <w:rStyle w:val="af0"/>
              </w:rPr>
              <w:t>Субъект обращения</w:t>
            </w:r>
          </w:p>
        </w:tc>
      </w:tr>
      <w:tr w:rsidR="00FF2F02" w:rsidRPr="00C8472E" w:rsidTr="008D7880">
        <w:trPr>
          <w:tblCellSpacing w:w="0" w:type="dxa"/>
          <w:jc w:val="center"/>
        </w:trPr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880" w:rsidRDefault="00FF2F02" w:rsidP="008D7880">
            <w:pPr>
              <w:pStyle w:val="ac"/>
              <w:spacing w:before="0" w:beforeAutospacing="0" w:after="0" w:afterAutospacing="0"/>
            </w:pPr>
            <w:r w:rsidRPr="00C8472E">
              <w:t>1</w:t>
            </w:r>
          </w:p>
          <w:p w:rsidR="008D7880" w:rsidRDefault="00FF2F02" w:rsidP="008D7880">
            <w:pPr>
              <w:pStyle w:val="ac"/>
              <w:spacing w:before="0" w:beforeAutospacing="0" w:after="0" w:afterAutospacing="0"/>
            </w:pPr>
            <w:r w:rsidRPr="00C8472E">
              <w:t>2</w:t>
            </w:r>
            <w:r w:rsidRPr="00C8472E">
              <w:br/>
              <w:t>3</w:t>
            </w:r>
            <w:r w:rsidRPr="00C8472E">
              <w:br/>
              <w:t>4</w:t>
            </w:r>
            <w:r w:rsidRPr="00C8472E">
              <w:br/>
              <w:t>5</w:t>
            </w:r>
            <w:r w:rsidRPr="00C8472E">
              <w:br/>
              <w:t>6</w:t>
            </w:r>
            <w:r w:rsidRPr="00C8472E">
              <w:br/>
              <w:t>7</w:t>
            </w:r>
            <w:r w:rsidRPr="00C8472E">
              <w:br/>
            </w:r>
          </w:p>
          <w:p w:rsidR="00CC686D" w:rsidRDefault="00FF2F02" w:rsidP="008D7880">
            <w:pPr>
              <w:pStyle w:val="ac"/>
              <w:spacing w:before="0" w:beforeAutospacing="0" w:after="0" w:afterAutospacing="0"/>
            </w:pPr>
            <w:r w:rsidRPr="00C8472E">
              <w:t>8</w:t>
            </w:r>
            <w:r w:rsidRPr="00C8472E">
              <w:br/>
              <w:t>9</w:t>
            </w:r>
          </w:p>
          <w:p w:rsidR="008D7880" w:rsidRPr="00C8472E" w:rsidRDefault="008D7880" w:rsidP="008D7880">
            <w:pPr>
              <w:pStyle w:val="ac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880" w:rsidRDefault="00FF2F02" w:rsidP="00CC686D">
            <w:pPr>
              <w:pStyle w:val="ac"/>
              <w:spacing w:before="0" w:beforeAutospacing="0" w:after="0" w:afterAutospacing="0"/>
              <w:ind w:left="708"/>
            </w:pPr>
            <w:r w:rsidRPr="00C8472E">
              <w:t>М</w:t>
            </w:r>
            <w:r w:rsidRPr="00C8472E">
              <w:br/>
              <w:t>Д</w:t>
            </w:r>
          </w:p>
          <w:p w:rsidR="00CC686D" w:rsidRPr="00C8472E" w:rsidRDefault="008D7880" w:rsidP="00CC686D">
            <w:pPr>
              <w:pStyle w:val="ac"/>
              <w:spacing w:before="0" w:beforeAutospacing="0" w:after="0" w:afterAutospacing="0"/>
              <w:ind w:left="708"/>
            </w:pPr>
            <w:r>
              <w:t>Ж…</w:t>
            </w:r>
            <w:r w:rsidR="00FF2F02" w:rsidRPr="00C8472E">
              <w:br/>
              <w:t>Р...</w:t>
            </w:r>
            <w:r w:rsidR="00FF2F02" w:rsidRPr="00C8472E">
              <w:br/>
              <w:t>О...</w:t>
            </w:r>
            <w:r w:rsidR="00FF2F02" w:rsidRPr="00C8472E">
              <w:br/>
              <w:t>П...</w:t>
            </w:r>
            <w:r w:rsidR="00FF2F02" w:rsidRPr="00C8472E">
              <w:br/>
              <w:t>С...</w:t>
            </w:r>
            <w:r w:rsidR="00FF2F02" w:rsidRPr="00C8472E">
              <w:br/>
            </w:r>
            <w:r w:rsidR="00FF2F02" w:rsidRPr="00C8472E">
              <w:br/>
              <w:t>А...</w:t>
            </w:r>
            <w:r w:rsidR="00FF2F02" w:rsidRPr="00C8472E">
              <w:br/>
              <w:t>В...</w:t>
            </w:r>
            <w:r w:rsidR="00FF2F02" w:rsidRPr="00C8472E">
              <w:br/>
              <w:t>З...</w:t>
            </w:r>
          </w:p>
        </w:tc>
        <w:tc>
          <w:tcPr>
            <w:tcW w:w="3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880" w:rsidRDefault="00FF2F02" w:rsidP="00162F5E">
            <w:pPr>
              <w:pStyle w:val="ac"/>
              <w:spacing w:before="0" w:beforeAutospacing="0" w:after="0" w:afterAutospacing="0"/>
            </w:pPr>
            <w:r w:rsidRPr="00C8472E">
              <w:t>Мальчик (юноша)</w:t>
            </w:r>
            <w:r w:rsidR="008D7880">
              <w:t>, мужчина</w:t>
            </w:r>
            <w:r w:rsidRPr="00C8472E">
              <w:br/>
              <w:t>Девочка (девушка)</w:t>
            </w:r>
          </w:p>
          <w:p w:rsidR="00CC686D" w:rsidRPr="00C8472E" w:rsidRDefault="008D7880" w:rsidP="00162F5E">
            <w:pPr>
              <w:pStyle w:val="ac"/>
              <w:spacing w:before="0" w:beforeAutospacing="0" w:after="0" w:afterAutospacing="0"/>
            </w:pPr>
            <w:r>
              <w:t>Женщина</w:t>
            </w:r>
            <w:r w:rsidR="00FF2F02" w:rsidRPr="00C8472E">
              <w:br/>
              <w:t>Родитель</w:t>
            </w:r>
            <w:r w:rsidR="00FF2F02" w:rsidRPr="00C8472E">
              <w:br/>
              <w:t>Опекун (лицо, замещающее родителей)</w:t>
            </w:r>
            <w:r w:rsidR="00FF2F02" w:rsidRPr="00C8472E">
              <w:br/>
              <w:t>Педагогический работник</w:t>
            </w:r>
            <w:r w:rsidR="00FF2F02" w:rsidRPr="00C8472E">
              <w:br/>
              <w:t>Социальный работник (представитель отдела защиты прав детей, органов социальной защиты)</w:t>
            </w:r>
            <w:r w:rsidR="00FF2F02" w:rsidRPr="00C8472E">
              <w:br/>
              <w:t>Представитель администрации образовательного учреждения</w:t>
            </w:r>
            <w:r w:rsidR="00FF2F02" w:rsidRPr="00C8472E">
              <w:br/>
              <w:t>Сотрудник органов внутренних дел</w:t>
            </w:r>
            <w:r w:rsidR="00FF2F02" w:rsidRPr="00C8472E">
              <w:br/>
              <w:t>Работник учреждения здравоохранения</w:t>
            </w:r>
          </w:p>
        </w:tc>
      </w:tr>
    </w:tbl>
    <w:p w:rsidR="00133BDC" w:rsidRDefault="00133BDC" w:rsidP="00162F5E">
      <w:pPr>
        <w:pStyle w:val="ac"/>
        <w:spacing w:before="0" w:beforeAutospacing="0" w:after="0" w:afterAutospacing="0"/>
      </w:pPr>
    </w:p>
    <w:p w:rsidR="00FF2F02" w:rsidRPr="00133BDC" w:rsidRDefault="0015728A" w:rsidP="00133BDC">
      <w:pPr>
        <w:pStyle w:val="ac"/>
        <w:spacing w:before="0" w:beforeAutospacing="0" w:after="0" w:afterAutospacing="0"/>
        <w:jc w:val="center"/>
        <w:rPr>
          <w:b/>
        </w:rPr>
      </w:pPr>
      <w:r>
        <w:rPr>
          <w:b/>
        </w:rPr>
        <w:t>К</w:t>
      </w:r>
      <w:r w:rsidR="00FF2F02" w:rsidRPr="00133BDC">
        <w:rPr>
          <w:b/>
        </w:rPr>
        <w:t>оды причин обращения</w:t>
      </w:r>
    </w:p>
    <w:p w:rsidR="00133BDC" w:rsidRDefault="00133BDC" w:rsidP="00162F5E">
      <w:pPr>
        <w:pStyle w:val="ac"/>
        <w:spacing w:before="0" w:beforeAutospacing="0" w:after="0" w:afterAutospacing="0"/>
      </w:pPr>
    </w:p>
    <w:p w:rsidR="00133BDC" w:rsidRDefault="00133BDC" w:rsidP="00162F5E">
      <w:pPr>
        <w:pStyle w:val="ac"/>
        <w:spacing w:before="0" w:beforeAutospacing="0" w:after="0" w:afterAutospacing="0"/>
      </w:pPr>
      <w:r>
        <w:t>Вариант 1.</w:t>
      </w:r>
    </w:p>
    <w:p w:rsidR="00133BDC" w:rsidRPr="00C8472E" w:rsidRDefault="00133BDC" w:rsidP="00162F5E">
      <w:pPr>
        <w:pStyle w:val="ac"/>
        <w:spacing w:before="0" w:beforeAutospacing="0" w:after="0" w:afterAutospacing="0"/>
      </w:pPr>
    </w:p>
    <w:tbl>
      <w:tblPr>
        <w:tblW w:w="4794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66"/>
        <w:gridCol w:w="1886"/>
        <w:gridCol w:w="6661"/>
      </w:tblGrid>
      <w:tr w:rsidR="00FF2F02" w:rsidRPr="00C8472E" w:rsidTr="00CC686D">
        <w:trPr>
          <w:tblCellSpacing w:w="0" w:type="dxa"/>
          <w:jc w:val="center"/>
        </w:trPr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FF2F02" w:rsidRPr="00C8472E" w:rsidRDefault="00FF2F02" w:rsidP="00162F5E">
            <w:pPr>
              <w:pStyle w:val="ac"/>
              <w:spacing w:before="0" w:beforeAutospacing="0" w:after="0" w:afterAutospacing="0"/>
              <w:jc w:val="center"/>
            </w:pPr>
            <w:r w:rsidRPr="00C8472E">
              <w:rPr>
                <w:b/>
                <w:bCs/>
              </w:rPr>
              <w:t>№№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FF2F02" w:rsidRPr="00C8472E" w:rsidRDefault="00FF2F02" w:rsidP="00162F5E">
            <w:pPr>
              <w:pStyle w:val="ac"/>
              <w:spacing w:before="0" w:beforeAutospacing="0" w:after="0" w:afterAutospacing="0"/>
              <w:jc w:val="center"/>
            </w:pPr>
            <w:r w:rsidRPr="00C8472E">
              <w:rPr>
                <w:b/>
                <w:bCs/>
              </w:rPr>
              <w:t>Код причин обращения</w:t>
            </w:r>
          </w:p>
        </w:tc>
        <w:tc>
          <w:tcPr>
            <w:tcW w:w="3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FF2F02" w:rsidRPr="00C8472E" w:rsidRDefault="00FF2F02" w:rsidP="00162F5E">
            <w:pPr>
              <w:pStyle w:val="ac"/>
              <w:spacing w:before="0" w:beforeAutospacing="0" w:after="0" w:afterAutospacing="0"/>
              <w:jc w:val="center"/>
            </w:pPr>
            <w:r w:rsidRPr="00C8472E">
              <w:rPr>
                <w:b/>
                <w:bCs/>
              </w:rPr>
              <w:t>Причина обращения</w:t>
            </w:r>
          </w:p>
        </w:tc>
      </w:tr>
      <w:tr w:rsidR="00FF2F02" w:rsidRPr="00C8472E" w:rsidTr="00CC686D">
        <w:trPr>
          <w:tblCellSpacing w:w="0" w:type="dxa"/>
          <w:jc w:val="center"/>
        </w:trPr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F02" w:rsidRPr="00C8472E" w:rsidRDefault="00FF2F02" w:rsidP="00CC686D">
            <w:pPr>
              <w:pStyle w:val="ac"/>
              <w:spacing w:before="0" w:beforeAutospacing="0" w:after="0" w:afterAutospacing="0"/>
            </w:pPr>
            <w:r w:rsidRPr="00C8472E">
              <w:t>1</w:t>
            </w:r>
            <w:r w:rsidRPr="00C8472E">
              <w:br/>
              <w:t>2</w:t>
            </w:r>
            <w:r w:rsidRPr="00C8472E">
              <w:br/>
              <w:t>3</w:t>
            </w:r>
            <w:r w:rsidRPr="00C8472E">
              <w:br/>
              <w:t>4</w:t>
            </w:r>
            <w:r w:rsidRPr="00C8472E">
              <w:br/>
              <w:t>5</w:t>
            </w:r>
            <w:r w:rsidRPr="00C8472E">
              <w:br/>
              <w:t>6</w:t>
            </w:r>
            <w:r w:rsidRPr="00C8472E">
              <w:br/>
              <w:t>7</w:t>
            </w:r>
            <w:r w:rsidRPr="00C8472E">
              <w:br/>
              <w:t>8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F02" w:rsidRPr="00C8472E" w:rsidRDefault="00FF2F02" w:rsidP="00CC686D">
            <w:pPr>
              <w:pStyle w:val="ac"/>
              <w:spacing w:before="0" w:beforeAutospacing="0" w:after="0" w:afterAutospacing="0"/>
              <w:jc w:val="center"/>
            </w:pPr>
            <w:r w:rsidRPr="00C8472E">
              <w:t>О...</w:t>
            </w:r>
            <w:r w:rsidRPr="00C8472E">
              <w:br/>
              <w:t>В...</w:t>
            </w:r>
            <w:r w:rsidRPr="00C8472E">
              <w:br/>
              <w:t>П...</w:t>
            </w:r>
            <w:r w:rsidRPr="00C8472E">
              <w:br/>
              <w:t>Э...</w:t>
            </w:r>
            <w:r w:rsidRPr="00C8472E">
              <w:br/>
              <w:t>У...</w:t>
            </w:r>
            <w:r w:rsidRPr="00C8472E">
              <w:br/>
              <w:t>Р...</w:t>
            </w:r>
            <w:r w:rsidRPr="00C8472E">
              <w:br/>
              <w:t>ОМ...</w:t>
            </w:r>
            <w:r w:rsidRPr="00C8472E">
              <w:br/>
              <w:t>Проф.</w:t>
            </w:r>
          </w:p>
        </w:tc>
        <w:tc>
          <w:tcPr>
            <w:tcW w:w="3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F02" w:rsidRPr="00C8472E" w:rsidRDefault="00FF2F02" w:rsidP="00162F5E">
            <w:pPr>
              <w:pStyle w:val="ac"/>
              <w:spacing w:before="0" w:beforeAutospacing="0" w:after="0" w:afterAutospacing="0"/>
            </w:pPr>
            <w:r w:rsidRPr="00C8472E">
              <w:t>Проблемы, связанные с обучением</w:t>
            </w:r>
            <w:r w:rsidRPr="00C8472E">
              <w:br/>
              <w:t>Проблемы, связанные с воспитанием</w:t>
            </w:r>
            <w:r w:rsidRPr="00C8472E">
              <w:br/>
              <w:t>Проблемы, связанные с поведением</w:t>
            </w:r>
            <w:r w:rsidRPr="00C8472E">
              <w:br/>
              <w:t>Эмоциональные проблемы</w:t>
            </w:r>
            <w:r w:rsidRPr="00C8472E">
              <w:br/>
              <w:t>Определение уровня актуального развития</w:t>
            </w:r>
            <w:r w:rsidRPr="00C8472E">
              <w:br/>
              <w:t>Проблемы, связанные с развитием речи</w:t>
            </w:r>
            <w:r w:rsidRPr="00C8472E">
              <w:br/>
              <w:t>Определение дальнейшего образовательного маршрута</w:t>
            </w:r>
            <w:r w:rsidRPr="00C8472E">
              <w:br/>
              <w:t>Профессиональная ориентация</w:t>
            </w:r>
          </w:p>
        </w:tc>
      </w:tr>
    </w:tbl>
    <w:p w:rsidR="007C1D94" w:rsidRDefault="007C1D94" w:rsidP="00162F5E">
      <w:pPr>
        <w:pStyle w:val="ac"/>
        <w:spacing w:before="0" w:beforeAutospacing="0" w:after="0" w:afterAutospacing="0"/>
        <w:ind w:firstLine="540"/>
        <w:jc w:val="both"/>
      </w:pPr>
    </w:p>
    <w:p w:rsidR="00FF2F02" w:rsidRPr="00C8472E" w:rsidRDefault="00FF2F02" w:rsidP="00CC686D">
      <w:pPr>
        <w:pStyle w:val="ac"/>
        <w:spacing w:before="0" w:beforeAutospacing="0" w:after="0" w:afterAutospacing="0"/>
        <w:ind w:firstLine="709"/>
        <w:jc w:val="both"/>
      </w:pPr>
      <w:r w:rsidRPr="00C8472E">
        <w:t xml:space="preserve">Многоточие после кода означает, что данный код может быть детализирован (с помощью букв или цифр). Например, код «Р» (родитель) при необходимости может быть уточнен: «Рм» или «Рд» (аналогично и другие коды обратившихся), а код «О» такой причины обращения, как проблемы обучения, может быть детализирован как «О1» — </w:t>
      </w:r>
      <w:r w:rsidRPr="00C8472E">
        <w:lastRenderedPageBreak/>
        <w:t>проблемы овладения программой начальной школы, «О1-М» — проблемы овладения математикой в рамках начальной школы и т.п.</w:t>
      </w:r>
    </w:p>
    <w:p w:rsidR="00133BDC" w:rsidRDefault="00133BDC" w:rsidP="00162F5E">
      <w:pPr>
        <w:pStyle w:val="ac"/>
        <w:spacing w:before="0" w:beforeAutospacing="0" w:after="0" w:afterAutospacing="0"/>
        <w:ind w:firstLine="540"/>
        <w:jc w:val="both"/>
      </w:pPr>
    </w:p>
    <w:p w:rsidR="00133BDC" w:rsidRDefault="00133BDC" w:rsidP="00133BDC">
      <w:pPr>
        <w:pStyle w:val="ac"/>
        <w:spacing w:before="0" w:beforeAutospacing="0" w:after="0" w:afterAutospacing="0"/>
        <w:jc w:val="both"/>
      </w:pPr>
      <w:r>
        <w:t>Вариант 2.</w:t>
      </w:r>
    </w:p>
    <w:p w:rsidR="00133BDC" w:rsidRDefault="00133BDC" w:rsidP="00133BDC">
      <w:pPr>
        <w:pStyle w:val="ac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916"/>
      </w:tblGrid>
      <w:tr w:rsidR="00133BDC" w:rsidTr="00CC686D">
        <w:tc>
          <w:tcPr>
            <w:tcW w:w="1548" w:type="dxa"/>
            <w:vAlign w:val="center"/>
          </w:tcPr>
          <w:p w:rsidR="00133BDC" w:rsidRPr="00CC686D" w:rsidRDefault="00133BDC" w:rsidP="00CC686D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CC686D">
              <w:rPr>
                <w:b/>
              </w:rPr>
              <w:t>Код причины обращения</w:t>
            </w:r>
          </w:p>
        </w:tc>
        <w:tc>
          <w:tcPr>
            <w:tcW w:w="7916" w:type="dxa"/>
            <w:vAlign w:val="center"/>
          </w:tcPr>
          <w:p w:rsidR="00133BDC" w:rsidRPr="00CC686D" w:rsidRDefault="00133BDC" w:rsidP="00CC686D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CC686D">
              <w:rPr>
                <w:b/>
              </w:rPr>
              <w:t>Причина обращения</w:t>
            </w:r>
          </w:p>
        </w:tc>
      </w:tr>
      <w:tr w:rsidR="00133BDC" w:rsidTr="00CC686D">
        <w:tc>
          <w:tcPr>
            <w:tcW w:w="1548" w:type="dxa"/>
          </w:tcPr>
          <w:p w:rsidR="00133BDC" w:rsidRDefault="00133BDC" w:rsidP="00AC0B00">
            <w:pPr>
              <w:pStyle w:val="ac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7916" w:type="dxa"/>
          </w:tcPr>
          <w:p w:rsidR="00133BDC" w:rsidRDefault="00133BDC" w:rsidP="00AC0B00">
            <w:pPr>
              <w:pStyle w:val="ac"/>
              <w:spacing w:before="0" w:beforeAutospacing="0" w:after="0" w:afterAutospacing="0"/>
              <w:jc w:val="both"/>
            </w:pPr>
            <w:r>
              <w:t>Семейные и супружеские отношения</w:t>
            </w:r>
          </w:p>
        </w:tc>
      </w:tr>
      <w:tr w:rsidR="00133BDC" w:rsidTr="00CC686D">
        <w:tc>
          <w:tcPr>
            <w:tcW w:w="1548" w:type="dxa"/>
          </w:tcPr>
          <w:p w:rsidR="00133BDC" w:rsidRDefault="00133BDC" w:rsidP="00AC0B00">
            <w:pPr>
              <w:pStyle w:val="ac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7916" w:type="dxa"/>
          </w:tcPr>
          <w:p w:rsidR="00133BDC" w:rsidRDefault="00133BDC" w:rsidP="00AC0B00">
            <w:pPr>
              <w:pStyle w:val="ac"/>
              <w:spacing w:before="0" w:beforeAutospacing="0" w:after="0" w:afterAutospacing="0"/>
              <w:jc w:val="both"/>
            </w:pPr>
            <w:r>
              <w:t>Взаимоотношения родителей и детей</w:t>
            </w:r>
          </w:p>
        </w:tc>
      </w:tr>
      <w:tr w:rsidR="00133BDC" w:rsidTr="00CC686D">
        <w:tc>
          <w:tcPr>
            <w:tcW w:w="1548" w:type="dxa"/>
          </w:tcPr>
          <w:p w:rsidR="00133BDC" w:rsidRDefault="00133BDC" w:rsidP="00AC0B00">
            <w:pPr>
              <w:pStyle w:val="ac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7916" w:type="dxa"/>
          </w:tcPr>
          <w:p w:rsidR="00133BDC" w:rsidRDefault="00133BDC" w:rsidP="00AC0B00">
            <w:pPr>
              <w:pStyle w:val="ac"/>
              <w:spacing w:before="0" w:beforeAutospacing="0" w:after="0" w:afterAutospacing="0"/>
              <w:jc w:val="both"/>
            </w:pPr>
            <w:r>
              <w:t>Любовные отношения</w:t>
            </w:r>
          </w:p>
        </w:tc>
      </w:tr>
      <w:tr w:rsidR="00133BDC" w:rsidTr="00CC686D">
        <w:tc>
          <w:tcPr>
            <w:tcW w:w="1548" w:type="dxa"/>
          </w:tcPr>
          <w:p w:rsidR="00133BDC" w:rsidRDefault="00133BDC" w:rsidP="00AC0B00">
            <w:pPr>
              <w:pStyle w:val="ac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7916" w:type="dxa"/>
          </w:tcPr>
          <w:p w:rsidR="00133BDC" w:rsidRDefault="00133BDC" w:rsidP="00AC0B00">
            <w:pPr>
              <w:pStyle w:val="ac"/>
              <w:spacing w:before="0" w:beforeAutospacing="0" w:after="0" w:afterAutospacing="0"/>
              <w:jc w:val="both"/>
            </w:pPr>
            <w:r>
              <w:t>Межличностные отношения</w:t>
            </w:r>
          </w:p>
        </w:tc>
      </w:tr>
      <w:tr w:rsidR="00133BDC" w:rsidTr="00CC686D">
        <w:tc>
          <w:tcPr>
            <w:tcW w:w="1548" w:type="dxa"/>
          </w:tcPr>
          <w:p w:rsidR="00133BDC" w:rsidRDefault="00133BDC" w:rsidP="00AC0B00">
            <w:pPr>
              <w:pStyle w:val="ac"/>
              <w:spacing w:before="0" w:beforeAutospacing="0" w:after="0" w:afterAutospacing="0"/>
              <w:jc w:val="center"/>
            </w:pPr>
            <w:r>
              <w:t>05</w:t>
            </w:r>
          </w:p>
        </w:tc>
        <w:tc>
          <w:tcPr>
            <w:tcW w:w="7916" w:type="dxa"/>
          </w:tcPr>
          <w:p w:rsidR="00133BDC" w:rsidRDefault="00133BDC" w:rsidP="00AC0B00">
            <w:pPr>
              <w:pStyle w:val="ac"/>
              <w:spacing w:before="0" w:beforeAutospacing="0" w:after="0" w:afterAutospacing="0"/>
              <w:jc w:val="both"/>
            </w:pPr>
            <w:r>
              <w:t>Внутриличностные проблемы</w:t>
            </w:r>
          </w:p>
        </w:tc>
      </w:tr>
      <w:tr w:rsidR="00133BDC" w:rsidTr="00CC686D">
        <w:tc>
          <w:tcPr>
            <w:tcW w:w="1548" w:type="dxa"/>
          </w:tcPr>
          <w:p w:rsidR="00133BDC" w:rsidRDefault="00133BDC" w:rsidP="00AC0B00">
            <w:pPr>
              <w:pStyle w:val="ac"/>
              <w:spacing w:before="0" w:beforeAutospacing="0" w:after="0" w:afterAutospacing="0"/>
              <w:jc w:val="center"/>
            </w:pPr>
            <w:r>
              <w:t>06</w:t>
            </w:r>
          </w:p>
        </w:tc>
        <w:tc>
          <w:tcPr>
            <w:tcW w:w="7916" w:type="dxa"/>
          </w:tcPr>
          <w:p w:rsidR="00133BDC" w:rsidRDefault="00133BDC" w:rsidP="00AC0B00">
            <w:pPr>
              <w:pStyle w:val="ac"/>
              <w:spacing w:before="0" w:beforeAutospacing="0" w:after="0" w:afterAutospacing="0"/>
              <w:jc w:val="both"/>
            </w:pPr>
            <w:r>
              <w:t>Социальная адаптация и дезадаптация</w:t>
            </w:r>
          </w:p>
        </w:tc>
      </w:tr>
      <w:tr w:rsidR="00133BDC" w:rsidTr="00CC686D">
        <w:tc>
          <w:tcPr>
            <w:tcW w:w="1548" w:type="dxa"/>
          </w:tcPr>
          <w:p w:rsidR="00133BDC" w:rsidRDefault="00133BDC" w:rsidP="00AC0B00">
            <w:pPr>
              <w:pStyle w:val="ac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7916" w:type="dxa"/>
          </w:tcPr>
          <w:p w:rsidR="00133BDC" w:rsidRDefault="00133BDC" w:rsidP="00AC0B00">
            <w:pPr>
              <w:pStyle w:val="ac"/>
              <w:spacing w:before="0" w:beforeAutospacing="0" w:after="0" w:afterAutospacing="0"/>
              <w:jc w:val="both"/>
            </w:pPr>
            <w:r>
              <w:t>Насилие</w:t>
            </w:r>
          </w:p>
        </w:tc>
      </w:tr>
      <w:tr w:rsidR="00133BDC" w:rsidTr="00CC686D">
        <w:tc>
          <w:tcPr>
            <w:tcW w:w="1548" w:type="dxa"/>
          </w:tcPr>
          <w:p w:rsidR="00133BDC" w:rsidRDefault="00133BDC" w:rsidP="00AC0B00">
            <w:pPr>
              <w:pStyle w:val="ac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7916" w:type="dxa"/>
          </w:tcPr>
          <w:p w:rsidR="00133BDC" w:rsidRDefault="00133BDC" w:rsidP="00AC0B00">
            <w:pPr>
              <w:pStyle w:val="ac"/>
              <w:spacing w:before="0" w:beforeAutospacing="0" w:after="0" w:afterAutospacing="0"/>
              <w:jc w:val="both"/>
            </w:pPr>
            <w:r>
              <w:t>Профориентация</w:t>
            </w:r>
          </w:p>
        </w:tc>
      </w:tr>
      <w:tr w:rsidR="00133BDC" w:rsidTr="00CC686D">
        <w:tc>
          <w:tcPr>
            <w:tcW w:w="1548" w:type="dxa"/>
          </w:tcPr>
          <w:p w:rsidR="00133BDC" w:rsidRDefault="00133BDC" w:rsidP="00AC0B00">
            <w:pPr>
              <w:pStyle w:val="ac"/>
              <w:spacing w:before="0" w:beforeAutospacing="0" w:after="0" w:afterAutospacing="0"/>
              <w:jc w:val="center"/>
            </w:pPr>
            <w:r>
              <w:t>09</w:t>
            </w:r>
          </w:p>
        </w:tc>
        <w:tc>
          <w:tcPr>
            <w:tcW w:w="7916" w:type="dxa"/>
          </w:tcPr>
          <w:p w:rsidR="00133BDC" w:rsidRDefault="00133BDC" w:rsidP="00AC0B00">
            <w:pPr>
              <w:pStyle w:val="ac"/>
              <w:spacing w:before="0" w:beforeAutospacing="0" w:after="0" w:afterAutospacing="0"/>
              <w:jc w:val="both"/>
            </w:pPr>
            <w:r>
              <w:t>Зависимости и созависимости</w:t>
            </w:r>
          </w:p>
        </w:tc>
      </w:tr>
      <w:tr w:rsidR="00133BDC" w:rsidTr="00CC686D">
        <w:tc>
          <w:tcPr>
            <w:tcW w:w="1548" w:type="dxa"/>
          </w:tcPr>
          <w:p w:rsidR="00133BDC" w:rsidRDefault="00133BDC" w:rsidP="00AC0B00">
            <w:pPr>
              <w:pStyle w:val="ac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7916" w:type="dxa"/>
          </w:tcPr>
          <w:p w:rsidR="00133BDC" w:rsidRDefault="00133BDC" w:rsidP="00AC0B00">
            <w:pPr>
              <w:pStyle w:val="ac"/>
              <w:spacing w:before="0" w:beforeAutospacing="0" w:after="0" w:afterAutospacing="0"/>
              <w:jc w:val="both"/>
            </w:pPr>
            <w:r>
              <w:t>Проблемы, связанные с учебой/работой</w:t>
            </w:r>
          </w:p>
        </w:tc>
      </w:tr>
      <w:tr w:rsidR="00133BDC" w:rsidTr="00CC686D">
        <w:tc>
          <w:tcPr>
            <w:tcW w:w="1548" w:type="dxa"/>
          </w:tcPr>
          <w:p w:rsidR="00133BDC" w:rsidRDefault="00133BDC" w:rsidP="00AC0B00">
            <w:pPr>
              <w:pStyle w:val="ac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7916" w:type="dxa"/>
          </w:tcPr>
          <w:p w:rsidR="00133BDC" w:rsidRDefault="00133BDC" w:rsidP="00AC0B00">
            <w:pPr>
              <w:pStyle w:val="ac"/>
              <w:spacing w:before="0" w:beforeAutospacing="0" w:after="0" w:afterAutospacing="0"/>
              <w:jc w:val="both"/>
            </w:pPr>
            <w:r>
              <w:t>Кризис</w:t>
            </w:r>
          </w:p>
        </w:tc>
      </w:tr>
      <w:tr w:rsidR="00133BDC" w:rsidTr="00CC686D">
        <w:tc>
          <w:tcPr>
            <w:tcW w:w="1548" w:type="dxa"/>
          </w:tcPr>
          <w:p w:rsidR="00133BDC" w:rsidRDefault="00133BDC" w:rsidP="00AC0B00">
            <w:pPr>
              <w:pStyle w:val="ac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7916" w:type="dxa"/>
          </w:tcPr>
          <w:p w:rsidR="00133BDC" w:rsidRDefault="00133BDC" w:rsidP="00AC0B00">
            <w:pPr>
              <w:pStyle w:val="ac"/>
              <w:spacing w:before="0" w:beforeAutospacing="0" w:after="0" w:afterAutospacing="0"/>
              <w:jc w:val="both"/>
            </w:pPr>
            <w:r>
              <w:t>Другое</w:t>
            </w:r>
          </w:p>
        </w:tc>
      </w:tr>
    </w:tbl>
    <w:p w:rsidR="00133BDC" w:rsidRDefault="00133BDC" w:rsidP="00133BDC">
      <w:pPr>
        <w:pStyle w:val="ac"/>
        <w:spacing w:before="0" w:beforeAutospacing="0" w:after="0" w:afterAutospacing="0"/>
        <w:jc w:val="both"/>
      </w:pPr>
    </w:p>
    <w:p w:rsidR="00FF2F02" w:rsidRPr="008331B2" w:rsidRDefault="00FF2F02" w:rsidP="00162F5E">
      <w:pPr>
        <w:pStyle w:val="20"/>
        <w:ind w:firstLine="0"/>
        <w:jc w:val="center"/>
        <w:rPr>
          <w:b/>
          <w:bCs/>
          <w:szCs w:val="24"/>
        </w:rPr>
      </w:pPr>
      <w:r w:rsidRPr="008331B2">
        <w:rPr>
          <w:b/>
          <w:bCs/>
          <w:szCs w:val="24"/>
        </w:rPr>
        <w:t>Кодификация проблемных обращений</w:t>
      </w:r>
    </w:p>
    <w:p w:rsidR="00FF2F02" w:rsidRPr="008331B2" w:rsidRDefault="00FF2F02" w:rsidP="00162F5E">
      <w:pPr>
        <w:pStyle w:val="20"/>
        <w:rPr>
          <w:szCs w:val="24"/>
        </w:rPr>
      </w:pPr>
    </w:p>
    <w:tbl>
      <w:tblPr>
        <w:tblW w:w="1028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620"/>
        <w:gridCol w:w="6660"/>
        <w:gridCol w:w="900"/>
      </w:tblGrid>
      <w:tr w:rsidR="00FF2F02">
        <w:trPr>
          <w:gridAfter w:val="1"/>
          <w:wAfter w:w="900" w:type="dxa"/>
          <w:trHeight w:val="522"/>
        </w:trPr>
        <w:tc>
          <w:tcPr>
            <w:tcW w:w="1100" w:type="dxa"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Номер группы</w:t>
            </w:r>
          </w:p>
        </w:tc>
        <w:tc>
          <w:tcPr>
            <w:tcW w:w="1620" w:type="dxa"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проблемы</w:t>
            </w:r>
          </w:p>
        </w:tc>
        <w:tc>
          <w:tcPr>
            <w:tcW w:w="6660" w:type="dxa"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Тип обращения</w:t>
            </w:r>
          </w:p>
        </w:tc>
      </w:tr>
      <w:tr w:rsidR="00FF2F02">
        <w:trPr>
          <w:gridAfter w:val="1"/>
          <w:wAfter w:w="900" w:type="dxa"/>
          <w:trHeight w:val="480"/>
        </w:trPr>
        <w:tc>
          <w:tcPr>
            <w:tcW w:w="1100" w:type="dxa"/>
            <w:shd w:val="clear" w:color="auto" w:fill="C0C0C0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620" w:type="dxa"/>
            <w:shd w:val="clear" w:color="auto" w:fill="C0C0C0"/>
            <w:noWrap/>
          </w:tcPr>
          <w:p w:rsidR="00FF2F02" w:rsidRDefault="00FF2F02" w:rsidP="00640333">
            <w:r>
              <w:t> </w:t>
            </w:r>
          </w:p>
        </w:tc>
        <w:tc>
          <w:tcPr>
            <w:tcW w:w="6660" w:type="dxa"/>
            <w:shd w:val="clear" w:color="auto" w:fill="C0C0C0"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Кризис</w:t>
            </w:r>
          </w:p>
        </w:tc>
      </w:tr>
      <w:tr w:rsidR="00FF2F02">
        <w:trPr>
          <w:gridAfter w:val="1"/>
          <w:wAfter w:w="900" w:type="dxa"/>
          <w:trHeight w:val="313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1001</w:t>
            </w:r>
          </w:p>
        </w:tc>
        <w:tc>
          <w:tcPr>
            <w:tcW w:w="6660" w:type="dxa"/>
          </w:tcPr>
          <w:p w:rsidR="00FF2F02" w:rsidRDefault="00FF2F02" w:rsidP="00640333">
            <w:r>
              <w:t>Депривационный (развод, смерть, другие потери)</w:t>
            </w:r>
          </w:p>
        </w:tc>
      </w:tr>
      <w:tr w:rsidR="00FF2F02">
        <w:trPr>
          <w:gridAfter w:val="1"/>
          <w:wAfter w:w="900" w:type="dxa"/>
          <w:trHeight w:val="172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1002</w:t>
            </w:r>
          </w:p>
        </w:tc>
        <w:tc>
          <w:tcPr>
            <w:tcW w:w="6660" w:type="dxa"/>
          </w:tcPr>
          <w:p w:rsidR="00FF2F02" w:rsidRDefault="00FF2F02" w:rsidP="00640333">
            <w:r>
              <w:t>Ситуационный (болезнь, травма, авария, катастрофа,…)</w:t>
            </w:r>
          </w:p>
        </w:tc>
      </w:tr>
      <w:tr w:rsidR="00FF2F02">
        <w:trPr>
          <w:gridAfter w:val="1"/>
          <w:wAfter w:w="900" w:type="dxa"/>
          <w:trHeight w:val="48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1003</w:t>
            </w:r>
          </w:p>
        </w:tc>
        <w:tc>
          <w:tcPr>
            <w:tcW w:w="6660" w:type="dxa"/>
          </w:tcPr>
          <w:p w:rsidR="00FF2F02" w:rsidRDefault="00FF2F02" w:rsidP="00640333">
            <w:r>
              <w:t>Текущие жизненные изменения (беременность, новая работа, перемена места жительства)</w:t>
            </w:r>
          </w:p>
        </w:tc>
      </w:tr>
      <w:tr w:rsidR="00FF2F02">
        <w:trPr>
          <w:gridAfter w:val="1"/>
          <w:wAfter w:w="900" w:type="dxa"/>
          <w:trHeight w:val="48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1004</w:t>
            </w:r>
          </w:p>
        </w:tc>
        <w:tc>
          <w:tcPr>
            <w:tcW w:w="6660" w:type="dxa"/>
          </w:tcPr>
          <w:p w:rsidR="00FF2F02" w:rsidRDefault="00FF2F02" w:rsidP="00640333">
            <w:r>
              <w:t>Интеграционный (позитивные измерения, вызывающие стресс: вступление в брак, новые знакомства)</w:t>
            </w:r>
          </w:p>
        </w:tc>
      </w:tr>
      <w:tr w:rsidR="00FF2F02">
        <w:trPr>
          <w:gridAfter w:val="1"/>
          <w:wAfter w:w="900" w:type="dxa"/>
          <w:trHeight w:val="48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1005</w:t>
            </w:r>
          </w:p>
        </w:tc>
        <w:tc>
          <w:tcPr>
            <w:tcW w:w="6660" w:type="dxa"/>
          </w:tcPr>
          <w:p w:rsidR="00FF2F02" w:rsidRDefault="00FF2F02" w:rsidP="00640333">
            <w:r>
              <w:t>Другие кризисные переживания</w:t>
            </w:r>
          </w:p>
        </w:tc>
      </w:tr>
      <w:tr w:rsidR="00FF2F02">
        <w:trPr>
          <w:gridAfter w:val="1"/>
          <w:wAfter w:w="900" w:type="dxa"/>
          <w:trHeight w:val="480"/>
        </w:trPr>
        <w:tc>
          <w:tcPr>
            <w:tcW w:w="1100" w:type="dxa"/>
            <w:shd w:val="clear" w:color="auto" w:fill="C0C0C0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20" w:type="dxa"/>
            <w:shd w:val="clear" w:color="auto" w:fill="C0C0C0"/>
            <w:noWrap/>
          </w:tcPr>
          <w:p w:rsidR="00FF2F02" w:rsidRDefault="00FF2F02" w:rsidP="00640333"/>
        </w:tc>
        <w:tc>
          <w:tcPr>
            <w:tcW w:w="6660" w:type="dxa"/>
            <w:shd w:val="clear" w:color="auto" w:fill="C0C0C0"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Суицид</w:t>
            </w:r>
          </w:p>
        </w:tc>
      </w:tr>
      <w:tr w:rsidR="00FF2F02">
        <w:trPr>
          <w:gridAfter w:val="1"/>
          <w:wAfter w:w="900" w:type="dxa"/>
          <w:trHeight w:val="297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1101</w:t>
            </w:r>
          </w:p>
        </w:tc>
        <w:tc>
          <w:tcPr>
            <w:tcW w:w="6660" w:type="dxa"/>
          </w:tcPr>
          <w:p w:rsidR="00FF2F02" w:rsidRDefault="00FF2F02" w:rsidP="00640333">
            <w:r>
              <w:t>Суицидальные идеи, мысли, переживания</w:t>
            </w:r>
          </w:p>
        </w:tc>
      </w:tr>
      <w:tr w:rsidR="00FF2F02">
        <w:trPr>
          <w:gridAfter w:val="1"/>
          <w:wAfter w:w="900" w:type="dxa"/>
          <w:trHeight w:val="48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1102</w:t>
            </w:r>
          </w:p>
        </w:tc>
        <w:tc>
          <w:tcPr>
            <w:tcW w:w="6660" w:type="dxa"/>
          </w:tcPr>
          <w:p w:rsidR="00FF2F02" w:rsidRDefault="00FF2F02" w:rsidP="00640333">
            <w:r>
              <w:t>Суицидальный план, подготовка к суициду (завещание, раздача вещей, прощание)</w:t>
            </w:r>
          </w:p>
        </w:tc>
      </w:tr>
      <w:tr w:rsidR="00FF2F02">
        <w:trPr>
          <w:gridAfter w:val="1"/>
          <w:wAfter w:w="900" w:type="dxa"/>
          <w:trHeight w:val="15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1103</w:t>
            </w:r>
          </w:p>
        </w:tc>
        <w:tc>
          <w:tcPr>
            <w:tcW w:w="6660" w:type="dxa"/>
          </w:tcPr>
          <w:p w:rsidR="00FF2F02" w:rsidRDefault="00FF2F02" w:rsidP="00640333">
            <w:r>
              <w:t>Суицидальные действия</w:t>
            </w:r>
          </w:p>
        </w:tc>
      </w:tr>
      <w:tr w:rsidR="00FF2F02">
        <w:trPr>
          <w:gridAfter w:val="1"/>
          <w:wAfter w:w="900" w:type="dxa"/>
          <w:trHeight w:val="159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1104</w:t>
            </w:r>
          </w:p>
        </w:tc>
        <w:tc>
          <w:tcPr>
            <w:tcW w:w="6660" w:type="dxa"/>
          </w:tcPr>
          <w:p w:rsidR="00FF2F02" w:rsidRDefault="00FF2F02" w:rsidP="00640333">
            <w:r>
              <w:t>Предшествующие попытки</w:t>
            </w:r>
          </w:p>
        </w:tc>
      </w:tr>
      <w:tr w:rsidR="00FF2F02">
        <w:trPr>
          <w:gridAfter w:val="1"/>
          <w:wAfter w:w="900" w:type="dxa"/>
          <w:trHeight w:val="24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1105</w:t>
            </w:r>
          </w:p>
        </w:tc>
        <w:tc>
          <w:tcPr>
            <w:tcW w:w="6660" w:type="dxa"/>
          </w:tcPr>
          <w:p w:rsidR="00FF2F02" w:rsidRDefault="00FF2F02" w:rsidP="00640333">
            <w:r>
              <w:t>Суицид близкого</w:t>
            </w:r>
          </w:p>
        </w:tc>
      </w:tr>
      <w:tr w:rsidR="00FF2F02">
        <w:trPr>
          <w:gridAfter w:val="1"/>
          <w:wAfter w:w="900" w:type="dxa"/>
          <w:trHeight w:val="305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1106</w:t>
            </w:r>
          </w:p>
        </w:tc>
        <w:tc>
          <w:tcPr>
            <w:tcW w:w="6660" w:type="dxa"/>
          </w:tcPr>
          <w:p w:rsidR="00FF2F02" w:rsidRDefault="00FF2F02" w:rsidP="00640333">
            <w:r>
              <w:t>Пост-суицид</w:t>
            </w:r>
          </w:p>
        </w:tc>
      </w:tr>
      <w:tr w:rsidR="00FF2F02">
        <w:trPr>
          <w:gridAfter w:val="1"/>
          <w:wAfter w:w="900" w:type="dxa"/>
          <w:trHeight w:val="48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1107</w:t>
            </w:r>
          </w:p>
        </w:tc>
        <w:tc>
          <w:tcPr>
            <w:tcW w:w="6660" w:type="dxa"/>
          </w:tcPr>
          <w:p w:rsidR="00FF2F02" w:rsidRDefault="00FF2F02" w:rsidP="00640333">
            <w:r>
              <w:t>Другие суицидальные обращения</w:t>
            </w:r>
          </w:p>
        </w:tc>
      </w:tr>
      <w:tr w:rsidR="00FF2F02">
        <w:trPr>
          <w:gridAfter w:val="1"/>
          <w:wAfter w:w="900" w:type="dxa"/>
          <w:trHeight w:val="480"/>
        </w:trPr>
        <w:tc>
          <w:tcPr>
            <w:tcW w:w="1100" w:type="dxa"/>
            <w:shd w:val="clear" w:color="auto" w:fill="C0C0C0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620" w:type="dxa"/>
            <w:shd w:val="clear" w:color="auto" w:fill="C0C0C0"/>
            <w:noWrap/>
          </w:tcPr>
          <w:p w:rsidR="00FF2F02" w:rsidRDefault="00FF2F02" w:rsidP="00640333"/>
        </w:tc>
        <w:tc>
          <w:tcPr>
            <w:tcW w:w="6660" w:type="dxa"/>
            <w:shd w:val="clear" w:color="auto" w:fill="C0C0C0"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Семейные и супружеские взаимоотношения</w:t>
            </w:r>
          </w:p>
        </w:tc>
      </w:tr>
      <w:tr w:rsidR="00FF2F02">
        <w:trPr>
          <w:gridAfter w:val="1"/>
          <w:wAfter w:w="900" w:type="dxa"/>
          <w:trHeight w:val="278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1201</w:t>
            </w:r>
          </w:p>
        </w:tc>
        <w:tc>
          <w:tcPr>
            <w:tcW w:w="6660" w:type="dxa"/>
          </w:tcPr>
          <w:p w:rsidR="00FF2F02" w:rsidRDefault="00FF2F02" w:rsidP="00640333">
            <w:r>
              <w:t>Семейный конфликт</w:t>
            </w:r>
          </w:p>
        </w:tc>
      </w:tr>
      <w:tr w:rsidR="00FF2F02">
        <w:trPr>
          <w:gridAfter w:val="1"/>
          <w:wAfter w:w="900" w:type="dxa"/>
          <w:trHeight w:val="163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1202</w:t>
            </w:r>
          </w:p>
        </w:tc>
        <w:tc>
          <w:tcPr>
            <w:tcW w:w="6660" w:type="dxa"/>
          </w:tcPr>
          <w:p w:rsidR="00FF2F02" w:rsidRDefault="00FF2F02" w:rsidP="00640333">
            <w:r>
              <w:t>Конфликты между детьми</w:t>
            </w:r>
          </w:p>
        </w:tc>
      </w:tr>
      <w:tr w:rsidR="00FF2F02">
        <w:trPr>
          <w:gridAfter w:val="1"/>
          <w:wAfter w:w="900" w:type="dxa"/>
          <w:trHeight w:val="174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1203</w:t>
            </w:r>
          </w:p>
        </w:tc>
        <w:tc>
          <w:tcPr>
            <w:tcW w:w="6660" w:type="dxa"/>
          </w:tcPr>
          <w:p w:rsidR="00FF2F02" w:rsidRDefault="00FF2F02" w:rsidP="00640333">
            <w:r>
              <w:t>Конфликт супругов</w:t>
            </w:r>
          </w:p>
        </w:tc>
      </w:tr>
      <w:tr w:rsidR="00FF2F02">
        <w:trPr>
          <w:gridAfter w:val="1"/>
          <w:wAfter w:w="900" w:type="dxa"/>
          <w:trHeight w:val="309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1204</w:t>
            </w:r>
          </w:p>
        </w:tc>
        <w:tc>
          <w:tcPr>
            <w:tcW w:w="6660" w:type="dxa"/>
          </w:tcPr>
          <w:p w:rsidR="00FF2F02" w:rsidRDefault="00FF2F02" w:rsidP="00640333">
            <w:r>
              <w:t>Развод. Предстоящий развод.</w:t>
            </w:r>
          </w:p>
        </w:tc>
      </w:tr>
      <w:tr w:rsidR="00FF2F02">
        <w:trPr>
          <w:gridAfter w:val="1"/>
          <w:wAfter w:w="900" w:type="dxa"/>
          <w:trHeight w:val="238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1205</w:t>
            </w:r>
          </w:p>
        </w:tc>
        <w:tc>
          <w:tcPr>
            <w:tcW w:w="6660" w:type="dxa"/>
          </w:tcPr>
          <w:p w:rsidR="00FF2F02" w:rsidRDefault="00FF2F02" w:rsidP="00640333">
            <w:r>
              <w:t>Супружеская измена</w:t>
            </w:r>
          </w:p>
        </w:tc>
      </w:tr>
      <w:tr w:rsidR="00FF2F02">
        <w:trPr>
          <w:gridAfter w:val="1"/>
          <w:wAfter w:w="900" w:type="dxa"/>
          <w:trHeight w:val="48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1206</w:t>
            </w:r>
          </w:p>
        </w:tc>
        <w:tc>
          <w:tcPr>
            <w:tcW w:w="6660" w:type="dxa"/>
          </w:tcPr>
          <w:p w:rsidR="00FF2F02" w:rsidRDefault="00FF2F02" w:rsidP="00640333">
            <w:r>
              <w:t>Семейный кризис (изменение в жизни семьи: рождение ребенка, разлука, связанная с отъездом)</w:t>
            </w:r>
          </w:p>
        </w:tc>
      </w:tr>
      <w:tr w:rsidR="00FF2F02">
        <w:trPr>
          <w:gridAfter w:val="1"/>
          <w:wAfter w:w="900" w:type="dxa"/>
          <w:trHeight w:val="48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1207</w:t>
            </w:r>
          </w:p>
        </w:tc>
        <w:tc>
          <w:tcPr>
            <w:tcW w:w="6660" w:type="dxa"/>
          </w:tcPr>
          <w:p w:rsidR="00FF2F02" w:rsidRDefault="00FF2F02" w:rsidP="00640333">
            <w:r>
              <w:t xml:space="preserve">Другие семейные и супружеские проблемы </w:t>
            </w:r>
          </w:p>
        </w:tc>
      </w:tr>
      <w:tr w:rsidR="00FF2F02">
        <w:trPr>
          <w:gridAfter w:val="1"/>
          <w:wAfter w:w="900" w:type="dxa"/>
          <w:trHeight w:val="480"/>
        </w:trPr>
        <w:tc>
          <w:tcPr>
            <w:tcW w:w="1100" w:type="dxa"/>
            <w:shd w:val="clear" w:color="auto" w:fill="C0C0C0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620" w:type="dxa"/>
            <w:shd w:val="clear" w:color="auto" w:fill="C0C0C0"/>
            <w:noWrap/>
          </w:tcPr>
          <w:p w:rsidR="00FF2F02" w:rsidRDefault="00FF2F02" w:rsidP="00640333"/>
        </w:tc>
        <w:tc>
          <w:tcPr>
            <w:tcW w:w="6660" w:type="dxa"/>
            <w:shd w:val="clear" w:color="auto" w:fill="C0C0C0"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Взаимоотношения детей и родителей</w:t>
            </w:r>
          </w:p>
        </w:tc>
      </w:tr>
      <w:tr w:rsidR="00FF2F02">
        <w:trPr>
          <w:gridAfter w:val="1"/>
          <w:wAfter w:w="900" w:type="dxa"/>
          <w:trHeight w:val="169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1301</w:t>
            </w:r>
          </w:p>
        </w:tc>
        <w:tc>
          <w:tcPr>
            <w:tcW w:w="6660" w:type="dxa"/>
          </w:tcPr>
          <w:p w:rsidR="00FF2F02" w:rsidRDefault="00FF2F02" w:rsidP="00640333">
            <w:r>
              <w:t>Конфликт с родителями</w:t>
            </w:r>
          </w:p>
        </w:tc>
      </w:tr>
      <w:tr w:rsidR="00FF2F02">
        <w:trPr>
          <w:gridAfter w:val="1"/>
          <w:wAfter w:w="900" w:type="dxa"/>
          <w:trHeight w:val="7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1302</w:t>
            </w:r>
          </w:p>
        </w:tc>
        <w:tc>
          <w:tcPr>
            <w:tcW w:w="6660" w:type="dxa"/>
          </w:tcPr>
          <w:p w:rsidR="00FF2F02" w:rsidRDefault="00FF2F02" w:rsidP="00640333">
            <w:r>
              <w:t>Конфликт с ребенком</w:t>
            </w:r>
          </w:p>
        </w:tc>
      </w:tr>
      <w:tr w:rsidR="00FF2F02">
        <w:trPr>
          <w:gridAfter w:val="1"/>
          <w:wAfter w:w="900" w:type="dxa"/>
          <w:trHeight w:val="7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1303</w:t>
            </w:r>
          </w:p>
        </w:tc>
        <w:tc>
          <w:tcPr>
            <w:tcW w:w="6660" w:type="dxa"/>
          </w:tcPr>
          <w:p w:rsidR="00FF2F02" w:rsidRDefault="00FF2F02" w:rsidP="00640333">
            <w:r>
              <w:t>Угроза развода или развод родителей</w:t>
            </w:r>
          </w:p>
        </w:tc>
      </w:tr>
      <w:tr w:rsidR="00FF2F02">
        <w:trPr>
          <w:gridAfter w:val="1"/>
          <w:wAfter w:w="900" w:type="dxa"/>
          <w:trHeight w:val="215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1304</w:t>
            </w:r>
          </w:p>
        </w:tc>
        <w:tc>
          <w:tcPr>
            <w:tcW w:w="6660" w:type="dxa"/>
          </w:tcPr>
          <w:p w:rsidR="00FF2F02" w:rsidRDefault="00FF2F02" w:rsidP="00640333">
            <w:r>
              <w:t>Проблемы воспитания, развития ребенка</w:t>
            </w:r>
          </w:p>
        </w:tc>
      </w:tr>
      <w:tr w:rsidR="00FF2F02">
        <w:trPr>
          <w:gridAfter w:val="1"/>
          <w:wAfter w:w="900" w:type="dxa"/>
          <w:trHeight w:val="48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1305</w:t>
            </w:r>
          </w:p>
        </w:tc>
        <w:tc>
          <w:tcPr>
            <w:tcW w:w="6660" w:type="dxa"/>
          </w:tcPr>
          <w:p w:rsidR="00FF2F02" w:rsidRDefault="00FF2F02" w:rsidP="00640333">
            <w:r>
              <w:t xml:space="preserve">Взрослые дети, отношения с повзрослевшими детьми. «Пустое гнездо».  </w:t>
            </w:r>
          </w:p>
        </w:tc>
      </w:tr>
      <w:tr w:rsidR="00FF2F02">
        <w:trPr>
          <w:gridAfter w:val="1"/>
          <w:wAfter w:w="900" w:type="dxa"/>
          <w:trHeight w:val="8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1306</w:t>
            </w:r>
          </w:p>
        </w:tc>
        <w:tc>
          <w:tcPr>
            <w:tcW w:w="6660" w:type="dxa"/>
          </w:tcPr>
          <w:p w:rsidR="00FF2F02" w:rsidRDefault="00FF2F02" w:rsidP="00640333">
            <w:r>
              <w:t>Неродные дети. Неродные родители</w:t>
            </w:r>
          </w:p>
        </w:tc>
      </w:tr>
      <w:tr w:rsidR="00FF2F02">
        <w:trPr>
          <w:gridAfter w:val="1"/>
          <w:wAfter w:w="900" w:type="dxa"/>
          <w:trHeight w:val="48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1307</w:t>
            </w:r>
          </w:p>
        </w:tc>
        <w:tc>
          <w:tcPr>
            <w:tcW w:w="6660" w:type="dxa"/>
          </w:tcPr>
          <w:p w:rsidR="00FF2F02" w:rsidRDefault="00FF2F02" w:rsidP="00640333">
            <w:r>
              <w:t>Брошеные дети. Изоляция ребенка (детдом, приют, интернат, тюрьма)</w:t>
            </w:r>
          </w:p>
        </w:tc>
      </w:tr>
      <w:tr w:rsidR="00FF2F02">
        <w:trPr>
          <w:gridAfter w:val="1"/>
          <w:wAfter w:w="900" w:type="dxa"/>
          <w:trHeight w:val="126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1308</w:t>
            </w:r>
          </w:p>
        </w:tc>
        <w:tc>
          <w:tcPr>
            <w:tcW w:w="6660" w:type="dxa"/>
          </w:tcPr>
          <w:p w:rsidR="00FF2F02" w:rsidRDefault="00FF2F02" w:rsidP="00640333">
            <w:r>
              <w:t>Смерть одного или обоих родителей. Сиротство</w:t>
            </w:r>
          </w:p>
        </w:tc>
      </w:tr>
      <w:tr w:rsidR="00FF2F02">
        <w:trPr>
          <w:gridAfter w:val="1"/>
          <w:wAfter w:w="900" w:type="dxa"/>
          <w:trHeight w:val="48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1309</w:t>
            </w:r>
          </w:p>
        </w:tc>
        <w:tc>
          <w:tcPr>
            <w:tcW w:w="6660" w:type="dxa"/>
          </w:tcPr>
          <w:p w:rsidR="00FF2F02" w:rsidRDefault="00FF2F02" w:rsidP="00640333">
            <w:r>
              <w:t>Другие проблемы детско-родительских отношений</w:t>
            </w:r>
          </w:p>
        </w:tc>
      </w:tr>
      <w:tr w:rsidR="00FF2F02">
        <w:trPr>
          <w:gridAfter w:val="1"/>
          <w:wAfter w:w="900" w:type="dxa"/>
          <w:trHeight w:val="480"/>
        </w:trPr>
        <w:tc>
          <w:tcPr>
            <w:tcW w:w="1100" w:type="dxa"/>
            <w:shd w:val="clear" w:color="auto" w:fill="C0C0C0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620" w:type="dxa"/>
            <w:shd w:val="clear" w:color="auto" w:fill="C0C0C0"/>
            <w:noWrap/>
          </w:tcPr>
          <w:p w:rsidR="00FF2F02" w:rsidRDefault="00FF2F02" w:rsidP="00640333"/>
        </w:tc>
        <w:tc>
          <w:tcPr>
            <w:tcW w:w="6660" w:type="dxa"/>
            <w:shd w:val="clear" w:color="auto" w:fill="C0C0C0"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Проблемы принятия себя. Экзистенциальные переживания</w:t>
            </w:r>
          </w:p>
        </w:tc>
      </w:tr>
      <w:tr w:rsidR="00FF2F02">
        <w:trPr>
          <w:gridAfter w:val="1"/>
          <w:wAfter w:w="900" w:type="dxa"/>
          <w:trHeight w:val="235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1401</w:t>
            </w:r>
          </w:p>
        </w:tc>
        <w:tc>
          <w:tcPr>
            <w:tcW w:w="6660" w:type="dxa"/>
          </w:tcPr>
          <w:p w:rsidR="00FF2F02" w:rsidRDefault="00FF2F02" w:rsidP="00640333">
            <w:r>
              <w:t>Внешняя (физическая) непривлекательность</w:t>
            </w:r>
          </w:p>
        </w:tc>
      </w:tr>
      <w:tr w:rsidR="00FF2F02">
        <w:trPr>
          <w:gridAfter w:val="1"/>
          <w:wAfter w:w="900" w:type="dxa"/>
          <w:trHeight w:val="48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1402</w:t>
            </w:r>
          </w:p>
        </w:tc>
        <w:tc>
          <w:tcPr>
            <w:tcW w:w="6660" w:type="dxa"/>
          </w:tcPr>
          <w:p w:rsidR="00FF2F02" w:rsidRDefault="00FF2F02" w:rsidP="00640333">
            <w:r>
              <w:t>Несоответствие ожиданиям окружения (семьи, друзей, коллег, др.)</w:t>
            </w:r>
          </w:p>
        </w:tc>
      </w:tr>
      <w:tr w:rsidR="00FF2F02">
        <w:trPr>
          <w:gridAfter w:val="1"/>
          <w:wAfter w:w="900" w:type="dxa"/>
          <w:trHeight w:val="102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1403</w:t>
            </w:r>
          </w:p>
        </w:tc>
        <w:tc>
          <w:tcPr>
            <w:tcW w:w="6660" w:type="dxa"/>
          </w:tcPr>
          <w:p w:rsidR="00FF2F02" w:rsidRDefault="00FF2F02" w:rsidP="00640333">
            <w:r>
              <w:t>Трудности личностного роста, взросления</w:t>
            </w:r>
          </w:p>
        </w:tc>
      </w:tr>
      <w:tr w:rsidR="00FF2F02">
        <w:trPr>
          <w:gridAfter w:val="1"/>
          <w:wAfter w:w="900" w:type="dxa"/>
          <w:trHeight w:val="167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1404</w:t>
            </w:r>
          </w:p>
        </w:tc>
        <w:tc>
          <w:tcPr>
            <w:tcW w:w="6660" w:type="dxa"/>
          </w:tcPr>
          <w:p w:rsidR="00FF2F02" w:rsidRDefault="00FF2F02" w:rsidP="00640333">
            <w:r>
              <w:t>Непринятие (отвержение) себя как личности</w:t>
            </w:r>
          </w:p>
        </w:tc>
      </w:tr>
      <w:tr w:rsidR="00FF2F02">
        <w:trPr>
          <w:gridAfter w:val="1"/>
          <w:wAfter w:w="900" w:type="dxa"/>
          <w:trHeight w:val="7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1405</w:t>
            </w:r>
          </w:p>
        </w:tc>
        <w:tc>
          <w:tcPr>
            <w:tcW w:w="6660" w:type="dxa"/>
          </w:tcPr>
          <w:p w:rsidR="00FF2F02" w:rsidRDefault="00FF2F02" w:rsidP="00640333">
            <w:r>
              <w:t>Одиночество.</w:t>
            </w:r>
          </w:p>
        </w:tc>
      </w:tr>
      <w:tr w:rsidR="00FF2F02">
        <w:trPr>
          <w:gridAfter w:val="1"/>
          <w:wAfter w:w="900" w:type="dxa"/>
          <w:trHeight w:val="7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1406</w:t>
            </w:r>
          </w:p>
        </w:tc>
        <w:tc>
          <w:tcPr>
            <w:tcW w:w="6660" w:type="dxa"/>
          </w:tcPr>
          <w:p w:rsidR="00FF2F02" w:rsidRDefault="00FF2F02" w:rsidP="00640333">
            <w:r>
              <w:t>Поиск, отсутствие или утрата смысла жизни</w:t>
            </w:r>
          </w:p>
        </w:tc>
      </w:tr>
      <w:tr w:rsidR="00FF2F02">
        <w:trPr>
          <w:gridAfter w:val="1"/>
          <w:wAfter w:w="900" w:type="dxa"/>
          <w:trHeight w:val="7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1407</w:t>
            </w:r>
          </w:p>
        </w:tc>
        <w:tc>
          <w:tcPr>
            <w:tcW w:w="6660" w:type="dxa"/>
          </w:tcPr>
          <w:p w:rsidR="00FF2F02" w:rsidRDefault="00FF2F02" w:rsidP="00640333">
            <w:r>
              <w:t>Религиозные, духовные проблемы, вопросы веры.</w:t>
            </w:r>
          </w:p>
        </w:tc>
      </w:tr>
      <w:tr w:rsidR="00FF2F02">
        <w:trPr>
          <w:gridAfter w:val="1"/>
          <w:wAfter w:w="900" w:type="dxa"/>
          <w:trHeight w:val="113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1408</w:t>
            </w:r>
          </w:p>
        </w:tc>
        <w:tc>
          <w:tcPr>
            <w:tcW w:w="6660" w:type="dxa"/>
          </w:tcPr>
          <w:p w:rsidR="00FF2F02" w:rsidRDefault="00FF2F02" w:rsidP="00640333">
            <w:r>
              <w:t>Другие экзистенциальные переживания</w:t>
            </w:r>
          </w:p>
        </w:tc>
      </w:tr>
      <w:tr w:rsidR="00FF2F02">
        <w:trPr>
          <w:gridAfter w:val="1"/>
          <w:wAfter w:w="900" w:type="dxa"/>
          <w:trHeight w:val="48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1409</w:t>
            </w:r>
          </w:p>
        </w:tc>
        <w:tc>
          <w:tcPr>
            <w:tcW w:w="6660" w:type="dxa"/>
          </w:tcPr>
          <w:p w:rsidR="00FF2F02" w:rsidRDefault="00FF2F02" w:rsidP="00640333">
            <w:r>
              <w:t>Другие проблемы принятия себя</w:t>
            </w:r>
          </w:p>
        </w:tc>
      </w:tr>
      <w:tr w:rsidR="00FF2F02">
        <w:trPr>
          <w:gridAfter w:val="1"/>
          <w:wAfter w:w="900" w:type="dxa"/>
          <w:trHeight w:val="480"/>
        </w:trPr>
        <w:tc>
          <w:tcPr>
            <w:tcW w:w="1100" w:type="dxa"/>
            <w:shd w:val="clear" w:color="auto" w:fill="C0C0C0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620" w:type="dxa"/>
            <w:shd w:val="clear" w:color="auto" w:fill="C0C0C0"/>
            <w:noWrap/>
          </w:tcPr>
          <w:p w:rsidR="00FF2F02" w:rsidRDefault="00FF2F02" w:rsidP="00640333"/>
        </w:tc>
        <w:tc>
          <w:tcPr>
            <w:tcW w:w="6660" w:type="dxa"/>
            <w:shd w:val="clear" w:color="auto" w:fill="C0C0C0"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Общение и взаимоотношения</w:t>
            </w:r>
          </w:p>
        </w:tc>
      </w:tr>
      <w:tr w:rsidR="00FF2F02">
        <w:trPr>
          <w:gridAfter w:val="1"/>
          <w:wAfter w:w="900" w:type="dxa"/>
          <w:trHeight w:val="28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1501</w:t>
            </w:r>
          </w:p>
        </w:tc>
        <w:tc>
          <w:tcPr>
            <w:tcW w:w="6660" w:type="dxa"/>
          </w:tcPr>
          <w:p w:rsidR="00FF2F02" w:rsidRDefault="00FF2F02" w:rsidP="00640333">
            <w:r>
              <w:t>Установление дружеских отношений</w:t>
            </w:r>
          </w:p>
        </w:tc>
      </w:tr>
      <w:tr w:rsidR="00FF2F02">
        <w:trPr>
          <w:gridAfter w:val="1"/>
          <w:wAfter w:w="900" w:type="dxa"/>
          <w:trHeight w:val="48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1502</w:t>
            </w:r>
          </w:p>
        </w:tc>
        <w:tc>
          <w:tcPr>
            <w:tcW w:w="6660" w:type="dxa"/>
          </w:tcPr>
          <w:p w:rsidR="00FF2F02" w:rsidRDefault="00FF2F02" w:rsidP="00640333">
            <w:r>
              <w:t>Трудности во взаимоотношениях, непонимание, замешательство в отношениях</w:t>
            </w:r>
          </w:p>
        </w:tc>
      </w:tr>
      <w:tr w:rsidR="00FF2F02">
        <w:trPr>
          <w:gridAfter w:val="1"/>
          <w:wAfter w:w="900" w:type="dxa"/>
          <w:trHeight w:val="146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1503</w:t>
            </w:r>
          </w:p>
        </w:tc>
        <w:tc>
          <w:tcPr>
            <w:tcW w:w="6660" w:type="dxa"/>
          </w:tcPr>
          <w:p w:rsidR="00FF2F02" w:rsidRDefault="00FF2F02" w:rsidP="00640333">
            <w:r>
              <w:t>Трудности адаптации к новому коллективу</w:t>
            </w:r>
          </w:p>
        </w:tc>
      </w:tr>
      <w:tr w:rsidR="00FF2F02">
        <w:trPr>
          <w:gridAfter w:val="1"/>
          <w:wAfter w:w="900" w:type="dxa"/>
          <w:trHeight w:val="226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1504</w:t>
            </w:r>
          </w:p>
        </w:tc>
        <w:tc>
          <w:tcPr>
            <w:tcW w:w="6660" w:type="dxa"/>
          </w:tcPr>
          <w:p w:rsidR="00FF2F02" w:rsidRDefault="00FF2F02" w:rsidP="00640333">
            <w:r>
              <w:t>Конфликты (кроме производственных), ссоры</w:t>
            </w:r>
          </w:p>
        </w:tc>
      </w:tr>
      <w:tr w:rsidR="00FF2F02">
        <w:trPr>
          <w:gridAfter w:val="1"/>
          <w:wAfter w:w="900" w:type="dxa"/>
          <w:trHeight w:val="112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1505</w:t>
            </w:r>
          </w:p>
        </w:tc>
        <w:tc>
          <w:tcPr>
            <w:tcW w:w="6660" w:type="dxa"/>
          </w:tcPr>
          <w:p w:rsidR="00FF2F02" w:rsidRDefault="00FF2F02" w:rsidP="00640333">
            <w:r>
              <w:t>Давление со стороны референтной группы или друга</w:t>
            </w:r>
          </w:p>
        </w:tc>
      </w:tr>
      <w:tr w:rsidR="00FF2F02">
        <w:trPr>
          <w:gridAfter w:val="1"/>
          <w:wAfter w:w="900" w:type="dxa"/>
          <w:trHeight w:val="48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1506</w:t>
            </w:r>
          </w:p>
        </w:tc>
        <w:tc>
          <w:tcPr>
            <w:tcW w:w="6660" w:type="dxa"/>
          </w:tcPr>
          <w:p w:rsidR="00FF2F02" w:rsidRDefault="00FF2F02" w:rsidP="00640333">
            <w:r>
              <w:t>Другие проблемы общения</w:t>
            </w:r>
          </w:p>
        </w:tc>
      </w:tr>
      <w:tr w:rsidR="00FF2F02">
        <w:trPr>
          <w:gridAfter w:val="1"/>
          <w:wAfter w:w="900" w:type="dxa"/>
          <w:trHeight w:val="480"/>
        </w:trPr>
        <w:tc>
          <w:tcPr>
            <w:tcW w:w="1100" w:type="dxa"/>
            <w:shd w:val="clear" w:color="auto" w:fill="C0C0C0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620" w:type="dxa"/>
            <w:shd w:val="clear" w:color="auto" w:fill="C0C0C0"/>
            <w:noWrap/>
          </w:tcPr>
          <w:p w:rsidR="00FF2F02" w:rsidRDefault="00FF2F02" w:rsidP="00640333"/>
        </w:tc>
        <w:tc>
          <w:tcPr>
            <w:tcW w:w="6660" w:type="dxa"/>
            <w:shd w:val="clear" w:color="auto" w:fill="C0C0C0"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Любовные отношения</w:t>
            </w:r>
          </w:p>
        </w:tc>
      </w:tr>
      <w:tr w:rsidR="00FF2F02">
        <w:trPr>
          <w:gridAfter w:val="1"/>
          <w:wAfter w:w="900" w:type="dxa"/>
          <w:trHeight w:val="277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1601</w:t>
            </w:r>
          </w:p>
        </w:tc>
        <w:tc>
          <w:tcPr>
            <w:tcW w:w="6660" w:type="dxa"/>
          </w:tcPr>
          <w:p w:rsidR="00FF2F02" w:rsidRDefault="00FF2F02" w:rsidP="00640333">
            <w:r>
              <w:t>Трудности при знакомстве</w:t>
            </w:r>
          </w:p>
        </w:tc>
      </w:tr>
      <w:tr w:rsidR="00FF2F02">
        <w:trPr>
          <w:gridAfter w:val="1"/>
          <w:wAfter w:w="900" w:type="dxa"/>
          <w:trHeight w:val="178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1602</w:t>
            </w:r>
          </w:p>
        </w:tc>
        <w:tc>
          <w:tcPr>
            <w:tcW w:w="6660" w:type="dxa"/>
          </w:tcPr>
          <w:p w:rsidR="00FF2F02" w:rsidRDefault="00FF2F02" w:rsidP="00640333">
            <w:r>
              <w:t>Затруднения при выборе партнера</w:t>
            </w:r>
          </w:p>
        </w:tc>
      </w:tr>
      <w:tr w:rsidR="00FF2F02">
        <w:trPr>
          <w:gridAfter w:val="1"/>
          <w:wAfter w:w="900" w:type="dxa"/>
          <w:trHeight w:val="48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1603</w:t>
            </w:r>
          </w:p>
        </w:tc>
        <w:tc>
          <w:tcPr>
            <w:tcW w:w="6660" w:type="dxa"/>
          </w:tcPr>
          <w:p w:rsidR="00FF2F02" w:rsidRDefault="00FF2F02" w:rsidP="00640333">
            <w:r>
              <w:t xml:space="preserve">Трудности сближения. Затруднения при проявлении любовных чувств. </w:t>
            </w:r>
          </w:p>
        </w:tc>
      </w:tr>
      <w:tr w:rsidR="00FF2F02">
        <w:trPr>
          <w:gridAfter w:val="1"/>
          <w:wAfter w:w="900" w:type="dxa"/>
          <w:trHeight w:val="7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1604</w:t>
            </w:r>
          </w:p>
        </w:tc>
        <w:tc>
          <w:tcPr>
            <w:tcW w:w="6660" w:type="dxa"/>
          </w:tcPr>
          <w:p w:rsidR="00FF2F02" w:rsidRDefault="00FF2F02" w:rsidP="00640333">
            <w:r>
              <w:t>Неразделенная любовь</w:t>
            </w:r>
          </w:p>
        </w:tc>
      </w:tr>
      <w:tr w:rsidR="00FF2F02">
        <w:trPr>
          <w:gridAfter w:val="1"/>
          <w:wAfter w:w="900" w:type="dxa"/>
          <w:trHeight w:val="7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1605</w:t>
            </w:r>
          </w:p>
        </w:tc>
        <w:tc>
          <w:tcPr>
            <w:tcW w:w="6660" w:type="dxa"/>
          </w:tcPr>
          <w:p w:rsidR="00FF2F02" w:rsidRDefault="00FF2F02" w:rsidP="00640333">
            <w:r>
              <w:t>Ревность</w:t>
            </w:r>
          </w:p>
        </w:tc>
      </w:tr>
      <w:tr w:rsidR="00FF2F02">
        <w:trPr>
          <w:gridAfter w:val="1"/>
          <w:wAfter w:w="900" w:type="dxa"/>
          <w:trHeight w:val="7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1606</w:t>
            </w:r>
          </w:p>
        </w:tc>
        <w:tc>
          <w:tcPr>
            <w:tcW w:w="6660" w:type="dxa"/>
          </w:tcPr>
          <w:p w:rsidR="00FF2F02" w:rsidRDefault="00FF2F02" w:rsidP="00640333">
            <w:r>
              <w:t>Измена</w:t>
            </w:r>
          </w:p>
        </w:tc>
      </w:tr>
      <w:tr w:rsidR="00FF2F02">
        <w:trPr>
          <w:gridAfter w:val="1"/>
          <w:wAfter w:w="900" w:type="dxa"/>
          <w:trHeight w:val="48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1607</w:t>
            </w:r>
          </w:p>
        </w:tc>
        <w:tc>
          <w:tcPr>
            <w:tcW w:w="6660" w:type="dxa"/>
          </w:tcPr>
          <w:p w:rsidR="00FF2F02" w:rsidRDefault="00FF2F02" w:rsidP="00640333">
            <w:r>
              <w:t>Охлаждение чувств, разрыв отношений. Трудности расставания</w:t>
            </w:r>
          </w:p>
        </w:tc>
      </w:tr>
      <w:tr w:rsidR="00FF2F02">
        <w:trPr>
          <w:gridAfter w:val="1"/>
          <w:wAfter w:w="900" w:type="dxa"/>
          <w:trHeight w:val="48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1608</w:t>
            </w:r>
          </w:p>
        </w:tc>
        <w:tc>
          <w:tcPr>
            <w:tcW w:w="6660" w:type="dxa"/>
          </w:tcPr>
          <w:p w:rsidR="00FF2F02" w:rsidRDefault="00FF2F02" w:rsidP="00640333">
            <w:r>
              <w:t>Другие проблемы любовных отношений</w:t>
            </w:r>
          </w:p>
        </w:tc>
      </w:tr>
      <w:tr w:rsidR="00FF2F02">
        <w:trPr>
          <w:gridAfter w:val="1"/>
          <w:wAfter w:w="900" w:type="dxa"/>
          <w:trHeight w:val="480"/>
        </w:trPr>
        <w:tc>
          <w:tcPr>
            <w:tcW w:w="1100" w:type="dxa"/>
            <w:shd w:val="clear" w:color="auto" w:fill="C0C0C0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620" w:type="dxa"/>
            <w:shd w:val="clear" w:color="auto" w:fill="C0C0C0"/>
            <w:noWrap/>
          </w:tcPr>
          <w:p w:rsidR="00FF2F02" w:rsidRDefault="00FF2F02" w:rsidP="00640333"/>
        </w:tc>
        <w:tc>
          <w:tcPr>
            <w:tcW w:w="6660" w:type="dxa"/>
            <w:shd w:val="clear" w:color="auto" w:fill="C0C0C0"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Сексуальные отношения</w:t>
            </w:r>
          </w:p>
        </w:tc>
      </w:tr>
      <w:tr w:rsidR="00FF2F02">
        <w:trPr>
          <w:gridAfter w:val="1"/>
          <w:wAfter w:w="900" w:type="dxa"/>
          <w:trHeight w:val="17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1701</w:t>
            </w:r>
          </w:p>
        </w:tc>
        <w:tc>
          <w:tcPr>
            <w:tcW w:w="6660" w:type="dxa"/>
          </w:tcPr>
          <w:p w:rsidR="00FF2F02" w:rsidRDefault="00FF2F02" w:rsidP="00640333">
            <w:r>
              <w:t>Половая идентичность</w:t>
            </w:r>
          </w:p>
        </w:tc>
      </w:tr>
      <w:tr w:rsidR="00FF2F02">
        <w:trPr>
          <w:gridAfter w:val="1"/>
          <w:wAfter w:w="900" w:type="dxa"/>
          <w:trHeight w:val="25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1702</w:t>
            </w:r>
          </w:p>
        </w:tc>
        <w:tc>
          <w:tcPr>
            <w:tcW w:w="6660" w:type="dxa"/>
          </w:tcPr>
          <w:p w:rsidR="00FF2F02" w:rsidRDefault="00FF2F02" w:rsidP="00640333">
            <w:r>
              <w:t>Первый сексуальный опыт</w:t>
            </w:r>
          </w:p>
        </w:tc>
      </w:tr>
      <w:tr w:rsidR="00FF2F02">
        <w:trPr>
          <w:gridAfter w:val="1"/>
          <w:wAfter w:w="900" w:type="dxa"/>
          <w:trHeight w:val="169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1703</w:t>
            </w:r>
          </w:p>
        </w:tc>
        <w:tc>
          <w:tcPr>
            <w:tcW w:w="6660" w:type="dxa"/>
          </w:tcPr>
          <w:p w:rsidR="00FF2F02" w:rsidRDefault="00FF2F02" w:rsidP="00640333">
            <w:r>
              <w:t>Мастурбация</w:t>
            </w:r>
          </w:p>
        </w:tc>
      </w:tr>
      <w:tr w:rsidR="00FF2F02">
        <w:trPr>
          <w:gridAfter w:val="1"/>
          <w:wAfter w:w="900" w:type="dxa"/>
          <w:trHeight w:val="169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1704</w:t>
            </w:r>
          </w:p>
        </w:tc>
        <w:tc>
          <w:tcPr>
            <w:tcW w:w="6660" w:type="dxa"/>
          </w:tcPr>
          <w:p w:rsidR="00FF2F02" w:rsidRDefault="00FF2F02" w:rsidP="00640333">
            <w:r>
              <w:t>Сексуальные дисгармонии (импотенция, фригидность, …)</w:t>
            </w:r>
          </w:p>
        </w:tc>
      </w:tr>
      <w:tr w:rsidR="00FF2F02">
        <w:trPr>
          <w:gridAfter w:val="1"/>
          <w:wAfter w:w="900" w:type="dxa"/>
          <w:trHeight w:val="7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1705</w:t>
            </w:r>
          </w:p>
        </w:tc>
        <w:tc>
          <w:tcPr>
            <w:tcW w:w="6660" w:type="dxa"/>
          </w:tcPr>
          <w:p w:rsidR="00FF2F02" w:rsidRDefault="00FF2F02" w:rsidP="00640333">
            <w:r>
              <w:t>Гомосексуализм</w:t>
            </w:r>
          </w:p>
        </w:tc>
      </w:tr>
      <w:tr w:rsidR="00FF2F02">
        <w:trPr>
          <w:gridAfter w:val="1"/>
          <w:wAfter w:w="900" w:type="dxa"/>
          <w:trHeight w:val="48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1706</w:t>
            </w:r>
          </w:p>
        </w:tc>
        <w:tc>
          <w:tcPr>
            <w:tcW w:w="6660" w:type="dxa"/>
          </w:tcPr>
          <w:p w:rsidR="00FF2F02" w:rsidRDefault="00FF2F02" w:rsidP="00640333">
            <w:r>
              <w:t>Особенности сексуального поведения (подглядывание, демонстрация, фетишизм, проч.)</w:t>
            </w:r>
          </w:p>
        </w:tc>
      </w:tr>
      <w:tr w:rsidR="00FF2F02">
        <w:trPr>
          <w:gridAfter w:val="1"/>
          <w:wAfter w:w="900" w:type="dxa"/>
          <w:trHeight w:val="294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1707</w:t>
            </w:r>
          </w:p>
        </w:tc>
        <w:tc>
          <w:tcPr>
            <w:tcW w:w="6660" w:type="dxa"/>
          </w:tcPr>
          <w:p w:rsidR="00FF2F02" w:rsidRDefault="00FF2F02" w:rsidP="00640333">
            <w:r>
              <w:t>Вопросы контрацепции</w:t>
            </w:r>
          </w:p>
        </w:tc>
      </w:tr>
      <w:tr w:rsidR="00FF2F02">
        <w:trPr>
          <w:gridAfter w:val="1"/>
          <w:wAfter w:w="900" w:type="dxa"/>
          <w:trHeight w:val="18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1708</w:t>
            </w:r>
          </w:p>
        </w:tc>
        <w:tc>
          <w:tcPr>
            <w:tcW w:w="6660" w:type="dxa"/>
          </w:tcPr>
          <w:p w:rsidR="00FF2F02" w:rsidRDefault="00FF2F02" w:rsidP="00640333">
            <w:r>
              <w:t>Нежелательная беременность</w:t>
            </w:r>
          </w:p>
        </w:tc>
      </w:tr>
      <w:tr w:rsidR="00FF2F02">
        <w:trPr>
          <w:gridAfter w:val="1"/>
          <w:wAfter w:w="900" w:type="dxa"/>
          <w:trHeight w:val="232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1709</w:t>
            </w:r>
          </w:p>
        </w:tc>
        <w:tc>
          <w:tcPr>
            <w:tcW w:w="6660" w:type="dxa"/>
          </w:tcPr>
          <w:p w:rsidR="00FF2F02" w:rsidRDefault="00FF2F02" w:rsidP="00640333">
            <w:r>
              <w:t>Инцест</w:t>
            </w:r>
          </w:p>
        </w:tc>
      </w:tr>
      <w:tr w:rsidR="00FF2F02">
        <w:trPr>
          <w:gridAfter w:val="1"/>
          <w:wAfter w:w="900" w:type="dxa"/>
          <w:trHeight w:val="132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1710</w:t>
            </w:r>
          </w:p>
        </w:tc>
        <w:tc>
          <w:tcPr>
            <w:tcW w:w="6660" w:type="dxa"/>
          </w:tcPr>
          <w:p w:rsidR="00FF2F02" w:rsidRDefault="00FF2F02" w:rsidP="00640333">
            <w:r>
              <w:t>Использование консультанта в качестве сексуального объекта</w:t>
            </w:r>
          </w:p>
        </w:tc>
      </w:tr>
      <w:tr w:rsidR="00FF2F02">
        <w:trPr>
          <w:gridAfter w:val="1"/>
          <w:wAfter w:w="900" w:type="dxa"/>
          <w:trHeight w:val="48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1711</w:t>
            </w:r>
          </w:p>
        </w:tc>
        <w:tc>
          <w:tcPr>
            <w:tcW w:w="6660" w:type="dxa"/>
          </w:tcPr>
          <w:p w:rsidR="00FF2F02" w:rsidRDefault="00FF2F02" w:rsidP="00640333">
            <w:r>
              <w:t>Другие проблемы сексуальных отношений</w:t>
            </w:r>
          </w:p>
        </w:tc>
      </w:tr>
      <w:tr w:rsidR="00FF2F02">
        <w:trPr>
          <w:gridAfter w:val="1"/>
          <w:wAfter w:w="900" w:type="dxa"/>
          <w:trHeight w:val="480"/>
        </w:trPr>
        <w:tc>
          <w:tcPr>
            <w:tcW w:w="1100" w:type="dxa"/>
            <w:shd w:val="clear" w:color="auto" w:fill="C0C0C0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620" w:type="dxa"/>
            <w:shd w:val="clear" w:color="auto" w:fill="C0C0C0"/>
            <w:noWrap/>
          </w:tcPr>
          <w:p w:rsidR="00FF2F02" w:rsidRDefault="00FF2F02" w:rsidP="00640333"/>
        </w:tc>
        <w:tc>
          <w:tcPr>
            <w:tcW w:w="6660" w:type="dxa"/>
            <w:shd w:val="clear" w:color="auto" w:fill="C0C0C0"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Зависимости</w:t>
            </w:r>
          </w:p>
        </w:tc>
      </w:tr>
      <w:tr w:rsidR="00FF2F02">
        <w:trPr>
          <w:gridAfter w:val="1"/>
          <w:wAfter w:w="900" w:type="dxa"/>
          <w:trHeight w:val="131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1801</w:t>
            </w:r>
          </w:p>
        </w:tc>
        <w:tc>
          <w:tcPr>
            <w:tcW w:w="6660" w:type="dxa"/>
          </w:tcPr>
          <w:p w:rsidR="00FF2F02" w:rsidRDefault="00FF2F02" w:rsidP="00640333">
            <w:r>
              <w:t>Аддиктивное поведение</w:t>
            </w:r>
          </w:p>
        </w:tc>
      </w:tr>
      <w:tr w:rsidR="00FF2F02">
        <w:trPr>
          <w:gridAfter w:val="1"/>
          <w:wAfter w:w="900" w:type="dxa"/>
          <w:trHeight w:val="7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1802</w:t>
            </w:r>
          </w:p>
        </w:tc>
        <w:tc>
          <w:tcPr>
            <w:tcW w:w="6660" w:type="dxa"/>
          </w:tcPr>
          <w:p w:rsidR="00FF2F02" w:rsidRDefault="00FF2F02" w:rsidP="00640333">
            <w:r>
              <w:t>Никотиновая зависимость</w:t>
            </w:r>
          </w:p>
        </w:tc>
      </w:tr>
      <w:tr w:rsidR="00FF2F02">
        <w:trPr>
          <w:gridAfter w:val="1"/>
          <w:wAfter w:w="900" w:type="dxa"/>
          <w:trHeight w:val="97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1803</w:t>
            </w:r>
          </w:p>
        </w:tc>
        <w:tc>
          <w:tcPr>
            <w:tcW w:w="6660" w:type="dxa"/>
          </w:tcPr>
          <w:p w:rsidR="00FF2F02" w:rsidRDefault="00FF2F02" w:rsidP="00640333">
            <w:r>
              <w:t>Наркотическая зависимость</w:t>
            </w:r>
          </w:p>
        </w:tc>
      </w:tr>
      <w:tr w:rsidR="00FF2F02">
        <w:trPr>
          <w:gridAfter w:val="1"/>
          <w:wAfter w:w="900" w:type="dxa"/>
          <w:trHeight w:val="7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1804</w:t>
            </w:r>
          </w:p>
        </w:tc>
        <w:tc>
          <w:tcPr>
            <w:tcW w:w="6660" w:type="dxa"/>
          </w:tcPr>
          <w:p w:rsidR="00FF2F02" w:rsidRDefault="00FF2F02" w:rsidP="00640333">
            <w:r>
              <w:t>Алкогольная зависимость</w:t>
            </w:r>
          </w:p>
        </w:tc>
      </w:tr>
      <w:tr w:rsidR="00FF2F02">
        <w:trPr>
          <w:gridAfter w:val="1"/>
          <w:wAfter w:w="900" w:type="dxa"/>
          <w:trHeight w:val="7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1805</w:t>
            </w:r>
          </w:p>
        </w:tc>
        <w:tc>
          <w:tcPr>
            <w:tcW w:w="6660" w:type="dxa"/>
          </w:tcPr>
          <w:p w:rsidR="00FF2F02" w:rsidRDefault="00FF2F02" w:rsidP="00640333">
            <w:r>
              <w:t>Интернет-зависимость</w:t>
            </w:r>
          </w:p>
        </w:tc>
      </w:tr>
      <w:tr w:rsidR="00FF2F02">
        <w:trPr>
          <w:gridAfter w:val="1"/>
          <w:wAfter w:w="900" w:type="dxa"/>
          <w:trHeight w:val="48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1806</w:t>
            </w:r>
          </w:p>
        </w:tc>
        <w:tc>
          <w:tcPr>
            <w:tcW w:w="6660" w:type="dxa"/>
          </w:tcPr>
          <w:p w:rsidR="00FF2F02" w:rsidRDefault="00FF2F02" w:rsidP="00640333">
            <w:r>
              <w:t>Игровая зависимость (включая компьютерные игры), азартность.</w:t>
            </w:r>
          </w:p>
        </w:tc>
      </w:tr>
      <w:tr w:rsidR="00FF2F02">
        <w:trPr>
          <w:gridAfter w:val="1"/>
          <w:wAfter w:w="900" w:type="dxa"/>
          <w:trHeight w:val="11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1807</w:t>
            </w:r>
          </w:p>
        </w:tc>
        <w:tc>
          <w:tcPr>
            <w:tcW w:w="6660" w:type="dxa"/>
          </w:tcPr>
          <w:p w:rsidR="00FF2F02" w:rsidRDefault="00FF2F02" w:rsidP="00640333">
            <w:r>
              <w:t>Со-зависимость</w:t>
            </w:r>
          </w:p>
        </w:tc>
      </w:tr>
      <w:tr w:rsidR="00FF2F02">
        <w:trPr>
          <w:gridAfter w:val="1"/>
          <w:wAfter w:w="900" w:type="dxa"/>
          <w:trHeight w:val="48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1808</w:t>
            </w:r>
          </w:p>
        </w:tc>
        <w:tc>
          <w:tcPr>
            <w:tcW w:w="6660" w:type="dxa"/>
          </w:tcPr>
          <w:p w:rsidR="00FF2F02" w:rsidRDefault="00FF2F02" w:rsidP="00640333">
            <w:r>
              <w:t>Другие проблемы, связанные с зависимостями</w:t>
            </w:r>
          </w:p>
        </w:tc>
      </w:tr>
      <w:tr w:rsidR="00FF2F02">
        <w:trPr>
          <w:gridAfter w:val="1"/>
          <w:wAfter w:w="900" w:type="dxa"/>
          <w:trHeight w:val="480"/>
        </w:trPr>
        <w:tc>
          <w:tcPr>
            <w:tcW w:w="1100" w:type="dxa"/>
            <w:shd w:val="clear" w:color="auto" w:fill="C0C0C0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620" w:type="dxa"/>
            <w:shd w:val="clear" w:color="auto" w:fill="C0C0C0"/>
            <w:noWrap/>
          </w:tcPr>
          <w:p w:rsidR="00FF2F02" w:rsidRDefault="00FF2F02" w:rsidP="00640333"/>
        </w:tc>
        <w:tc>
          <w:tcPr>
            <w:tcW w:w="6660" w:type="dxa"/>
            <w:shd w:val="clear" w:color="auto" w:fill="C0C0C0"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Здоровье</w:t>
            </w:r>
          </w:p>
        </w:tc>
      </w:tr>
      <w:tr w:rsidR="00FF2F02">
        <w:trPr>
          <w:gridAfter w:val="1"/>
          <w:wAfter w:w="900" w:type="dxa"/>
          <w:trHeight w:val="48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1901</w:t>
            </w:r>
          </w:p>
        </w:tc>
        <w:tc>
          <w:tcPr>
            <w:tcW w:w="6660" w:type="dxa"/>
          </w:tcPr>
          <w:p w:rsidR="00FF2F02" w:rsidRDefault="00FF2F02" w:rsidP="00640333">
            <w:r>
              <w:t>Переживание текущего психотравмирующего события/ процесса</w:t>
            </w:r>
          </w:p>
        </w:tc>
      </w:tr>
      <w:tr w:rsidR="00FF2F02">
        <w:trPr>
          <w:gridAfter w:val="1"/>
          <w:wAfter w:w="900" w:type="dxa"/>
          <w:trHeight w:val="48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1902</w:t>
            </w:r>
          </w:p>
        </w:tc>
        <w:tc>
          <w:tcPr>
            <w:tcW w:w="6660" w:type="dxa"/>
          </w:tcPr>
          <w:p w:rsidR="00FF2F02" w:rsidRDefault="00FF2F02" w:rsidP="00640333">
            <w:r>
              <w:t xml:space="preserve">Психическое здоровье и его нарушения, депрессия, «нервный срыв». </w:t>
            </w:r>
          </w:p>
        </w:tc>
      </w:tr>
      <w:tr w:rsidR="00FF2F02">
        <w:trPr>
          <w:gridAfter w:val="1"/>
          <w:wAfter w:w="900" w:type="dxa"/>
          <w:trHeight w:val="7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1903</w:t>
            </w:r>
          </w:p>
        </w:tc>
        <w:tc>
          <w:tcPr>
            <w:tcW w:w="6660" w:type="dxa"/>
          </w:tcPr>
          <w:p w:rsidR="00FF2F02" w:rsidRDefault="00FF2F02" w:rsidP="00640333">
            <w:r>
              <w:t>Соматическое здоровье и его нарушения, осложнения.</w:t>
            </w:r>
          </w:p>
        </w:tc>
      </w:tr>
      <w:tr w:rsidR="00FF2F02">
        <w:trPr>
          <w:gridAfter w:val="1"/>
          <w:wAfter w:w="900" w:type="dxa"/>
          <w:trHeight w:val="136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1904</w:t>
            </w:r>
          </w:p>
        </w:tc>
        <w:tc>
          <w:tcPr>
            <w:tcW w:w="6660" w:type="dxa"/>
          </w:tcPr>
          <w:p w:rsidR="00FF2F02" w:rsidRDefault="00FF2F02" w:rsidP="00640333">
            <w:r>
              <w:t>Вензаболевания</w:t>
            </w:r>
          </w:p>
        </w:tc>
      </w:tr>
      <w:tr w:rsidR="00FF2F02">
        <w:trPr>
          <w:gridAfter w:val="1"/>
          <w:wAfter w:w="900" w:type="dxa"/>
          <w:trHeight w:val="7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1905</w:t>
            </w:r>
          </w:p>
        </w:tc>
        <w:tc>
          <w:tcPr>
            <w:tcW w:w="6660" w:type="dxa"/>
          </w:tcPr>
          <w:p w:rsidR="00FF2F02" w:rsidRDefault="00FF2F02" w:rsidP="00640333">
            <w:r>
              <w:t>ВИЧ-инфекция, СПИД.</w:t>
            </w:r>
          </w:p>
        </w:tc>
      </w:tr>
      <w:tr w:rsidR="00FF2F02">
        <w:trPr>
          <w:gridAfter w:val="1"/>
          <w:wAfter w:w="900" w:type="dxa"/>
          <w:trHeight w:val="102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1906</w:t>
            </w:r>
          </w:p>
        </w:tc>
        <w:tc>
          <w:tcPr>
            <w:tcW w:w="6660" w:type="dxa"/>
          </w:tcPr>
          <w:p w:rsidR="00FF2F02" w:rsidRDefault="00FF2F02" w:rsidP="00640333">
            <w:r>
              <w:t>Онкологические заболевания</w:t>
            </w:r>
          </w:p>
        </w:tc>
      </w:tr>
      <w:tr w:rsidR="00FF2F02">
        <w:trPr>
          <w:gridAfter w:val="1"/>
          <w:wAfter w:w="900" w:type="dxa"/>
          <w:trHeight w:val="182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1907</w:t>
            </w:r>
          </w:p>
        </w:tc>
        <w:tc>
          <w:tcPr>
            <w:tcW w:w="6660" w:type="dxa"/>
          </w:tcPr>
          <w:p w:rsidR="00FF2F02" w:rsidRDefault="00FF2F02" w:rsidP="00640333">
            <w:r>
              <w:t>Инвалидность</w:t>
            </w:r>
          </w:p>
        </w:tc>
      </w:tr>
      <w:tr w:rsidR="00FF2F02">
        <w:trPr>
          <w:gridAfter w:val="1"/>
          <w:wAfter w:w="900" w:type="dxa"/>
          <w:trHeight w:val="48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1908</w:t>
            </w:r>
          </w:p>
        </w:tc>
        <w:tc>
          <w:tcPr>
            <w:tcW w:w="6660" w:type="dxa"/>
          </w:tcPr>
          <w:p w:rsidR="00FF2F02" w:rsidRDefault="00FF2F02" w:rsidP="00640333">
            <w:r>
              <w:t>Посттравматический синдром (в т.ч. «афганский», «чеченский», «карабахский» и пр. синдром).</w:t>
            </w:r>
          </w:p>
        </w:tc>
      </w:tr>
      <w:tr w:rsidR="00FF2F02">
        <w:trPr>
          <w:gridAfter w:val="1"/>
          <w:wAfter w:w="900" w:type="dxa"/>
          <w:trHeight w:val="228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1909</w:t>
            </w:r>
          </w:p>
        </w:tc>
        <w:tc>
          <w:tcPr>
            <w:tcW w:w="6660" w:type="dxa"/>
          </w:tcPr>
          <w:p w:rsidR="00FF2F02" w:rsidRDefault="00FF2F02" w:rsidP="00640333">
            <w:r>
              <w:t>Беременность</w:t>
            </w:r>
          </w:p>
        </w:tc>
      </w:tr>
      <w:tr w:rsidR="00FF2F02">
        <w:trPr>
          <w:gridAfter w:val="1"/>
          <w:wAfter w:w="900" w:type="dxa"/>
          <w:trHeight w:val="114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1910</w:t>
            </w:r>
          </w:p>
        </w:tc>
        <w:tc>
          <w:tcPr>
            <w:tcW w:w="6660" w:type="dxa"/>
          </w:tcPr>
          <w:p w:rsidR="00FF2F02" w:rsidRDefault="00FF2F02" w:rsidP="00640333">
            <w:r>
              <w:t>Аборт</w:t>
            </w:r>
          </w:p>
        </w:tc>
      </w:tr>
      <w:tr w:rsidR="00FF2F02">
        <w:trPr>
          <w:gridAfter w:val="1"/>
          <w:wAfter w:w="900" w:type="dxa"/>
          <w:trHeight w:val="48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1911</w:t>
            </w:r>
          </w:p>
        </w:tc>
        <w:tc>
          <w:tcPr>
            <w:tcW w:w="6660" w:type="dxa"/>
          </w:tcPr>
          <w:p w:rsidR="00FF2F02" w:rsidRDefault="00FF2F02" w:rsidP="00640333">
            <w:r>
              <w:t>Другие обращения, связанные со здоровьем</w:t>
            </w:r>
          </w:p>
        </w:tc>
      </w:tr>
      <w:tr w:rsidR="00FF2F02">
        <w:trPr>
          <w:gridAfter w:val="1"/>
          <w:wAfter w:w="900" w:type="dxa"/>
          <w:trHeight w:val="480"/>
        </w:trPr>
        <w:tc>
          <w:tcPr>
            <w:tcW w:w="1100" w:type="dxa"/>
            <w:shd w:val="clear" w:color="auto" w:fill="C0C0C0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620" w:type="dxa"/>
            <w:shd w:val="clear" w:color="auto" w:fill="C0C0C0"/>
            <w:noWrap/>
          </w:tcPr>
          <w:p w:rsidR="00FF2F02" w:rsidRDefault="00FF2F02" w:rsidP="00640333"/>
        </w:tc>
        <w:tc>
          <w:tcPr>
            <w:tcW w:w="6660" w:type="dxa"/>
            <w:shd w:val="clear" w:color="auto" w:fill="C0C0C0"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Насилие</w:t>
            </w:r>
          </w:p>
        </w:tc>
      </w:tr>
      <w:tr w:rsidR="00FF2F02">
        <w:trPr>
          <w:gridAfter w:val="1"/>
          <w:wAfter w:w="900" w:type="dxa"/>
          <w:trHeight w:val="48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2001</w:t>
            </w:r>
          </w:p>
        </w:tc>
        <w:tc>
          <w:tcPr>
            <w:tcW w:w="6660" w:type="dxa"/>
          </w:tcPr>
          <w:p w:rsidR="00FF2F02" w:rsidRDefault="00FF2F02" w:rsidP="00640333">
            <w:r>
              <w:t>Эмоциональное давление (угрозы, шантаж, издевательство, унижение)</w:t>
            </w:r>
          </w:p>
        </w:tc>
      </w:tr>
      <w:tr w:rsidR="00FF2F02">
        <w:trPr>
          <w:gridAfter w:val="1"/>
          <w:wAfter w:w="900" w:type="dxa"/>
          <w:trHeight w:val="8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2002</w:t>
            </w:r>
          </w:p>
        </w:tc>
        <w:tc>
          <w:tcPr>
            <w:tcW w:w="6660" w:type="dxa"/>
          </w:tcPr>
          <w:p w:rsidR="00FF2F02" w:rsidRDefault="00FF2F02" w:rsidP="00640333">
            <w:r>
              <w:t>Домашнее насилие, неприемлемый уклад семейной жизни</w:t>
            </w:r>
          </w:p>
        </w:tc>
      </w:tr>
      <w:tr w:rsidR="00FF2F02">
        <w:trPr>
          <w:gridAfter w:val="1"/>
          <w:wAfter w:w="900" w:type="dxa"/>
          <w:trHeight w:val="48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2003</w:t>
            </w:r>
          </w:p>
        </w:tc>
        <w:tc>
          <w:tcPr>
            <w:tcW w:w="6660" w:type="dxa"/>
          </w:tcPr>
          <w:p w:rsidR="00FF2F02" w:rsidRDefault="00FF2F02" w:rsidP="00640333">
            <w:r>
              <w:t>Психологическое насилие над личностью (вкл. действие сект, других неформальных объединений)</w:t>
            </w:r>
          </w:p>
        </w:tc>
      </w:tr>
      <w:tr w:rsidR="00FF2F02">
        <w:trPr>
          <w:gridAfter w:val="1"/>
          <w:wAfter w:w="900" w:type="dxa"/>
          <w:trHeight w:val="14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2004</w:t>
            </w:r>
          </w:p>
        </w:tc>
        <w:tc>
          <w:tcPr>
            <w:tcW w:w="6660" w:type="dxa"/>
          </w:tcPr>
          <w:p w:rsidR="00FF2F02" w:rsidRDefault="00FF2F02" w:rsidP="00640333">
            <w:r>
              <w:t>Физическое насилие, жестокое обращение в семье</w:t>
            </w:r>
          </w:p>
        </w:tc>
      </w:tr>
      <w:tr w:rsidR="00FF2F02">
        <w:trPr>
          <w:gridAfter w:val="1"/>
          <w:wAfter w:w="900" w:type="dxa"/>
          <w:trHeight w:val="219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2005</w:t>
            </w:r>
          </w:p>
        </w:tc>
        <w:tc>
          <w:tcPr>
            <w:tcW w:w="6660" w:type="dxa"/>
          </w:tcPr>
          <w:p w:rsidR="00FF2F02" w:rsidRDefault="00FF2F02" w:rsidP="00640333">
            <w:r>
              <w:t>Экономическое насилие</w:t>
            </w:r>
          </w:p>
        </w:tc>
      </w:tr>
      <w:tr w:rsidR="00FF2F02">
        <w:trPr>
          <w:gridAfter w:val="1"/>
          <w:wAfter w:w="900" w:type="dxa"/>
          <w:trHeight w:val="106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2006</w:t>
            </w:r>
          </w:p>
        </w:tc>
        <w:tc>
          <w:tcPr>
            <w:tcW w:w="6660" w:type="dxa"/>
          </w:tcPr>
          <w:p w:rsidR="00FF2F02" w:rsidRDefault="00FF2F02" w:rsidP="00640333">
            <w:r>
              <w:t>Сексуальные домогательства, приставания</w:t>
            </w:r>
          </w:p>
        </w:tc>
      </w:tr>
      <w:tr w:rsidR="00FF2F02">
        <w:trPr>
          <w:gridAfter w:val="1"/>
          <w:wAfter w:w="900" w:type="dxa"/>
          <w:trHeight w:val="48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2007</w:t>
            </w:r>
          </w:p>
        </w:tc>
        <w:tc>
          <w:tcPr>
            <w:tcW w:w="6660" w:type="dxa"/>
          </w:tcPr>
          <w:p w:rsidR="00FF2F02" w:rsidRDefault="00FF2F02" w:rsidP="00640333">
            <w:r>
              <w:t>Манипулятивное склонение к близости («если ты меня любишь, то…»)</w:t>
            </w:r>
          </w:p>
        </w:tc>
      </w:tr>
      <w:tr w:rsidR="00FF2F02">
        <w:trPr>
          <w:gridAfter w:val="1"/>
          <w:wAfter w:w="900" w:type="dxa"/>
          <w:trHeight w:val="151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2008</w:t>
            </w:r>
          </w:p>
        </w:tc>
        <w:tc>
          <w:tcPr>
            <w:tcW w:w="6660" w:type="dxa"/>
          </w:tcPr>
          <w:p w:rsidR="00FF2F02" w:rsidRDefault="00FF2F02" w:rsidP="00640333">
            <w:r>
              <w:t>Изнасилование; развратные действия</w:t>
            </w:r>
          </w:p>
        </w:tc>
      </w:tr>
      <w:tr w:rsidR="00FF2F02">
        <w:trPr>
          <w:gridAfter w:val="1"/>
          <w:wAfter w:w="900" w:type="dxa"/>
          <w:trHeight w:val="169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2009</w:t>
            </w:r>
          </w:p>
        </w:tc>
        <w:tc>
          <w:tcPr>
            <w:tcW w:w="6660" w:type="dxa"/>
          </w:tcPr>
          <w:p w:rsidR="00FF2F02" w:rsidRDefault="00FF2F02" w:rsidP="00640333">
            <w:r>
              <w:t>Мысли об убийстве. План убийства, подготовка.</w:t>
            </w:r>
          </w:p>
        </w:tc>
      </w:tr>
      <w:tr w:rsidR="00FF2F02">
        <w:trPr>
          <w:gridAfter w:val="1"/>
          <w:wAfter w:w="900" w:type="dxa"/>
          <w:trHeight w:val="235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2010</w:t>
            </w:r>
          </w:p>
        </w:tc>
        <w:tc>
          <w:tcPr>
            <w:tcW w:w="6660" w:type="dxa"/>
          </w:tcPr>
          <w:p w:rsidR="00FF2F02" w:rsidRDefault="00FF2F02" w:rsidP="00640333">
            <w:r>
              <w:t>Пост-убийство</w:t>
            </w:r>
          </w:p>
        </w:tc>
      </w:tr>
      <w:tr w:rsidR="00FF2F02">
        <w:trPr>
          <w:gridAfter w:val="1"/>
          <w:wAfter w:w="900" w:type="dxa"/>
          <w:trHeight w:val="48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</w:p>
        </w:tc>
        <w:tc>
          <w:tcPr>
            <w:tcW w:w="1620" w:type="dxa"/>
            <w:noWrap/>
          </w:tcPr>
          <w:p w:rsidR="00FF2F02" w:rsidRDefault="00FF2F02" w:rsidP="00640333">
            <w:r>
              <w:t>2011</w:t>
            </w:r>
          </w:p>
        </w:tc>
        <w:tc>
          <w:tcPr>
            <w:tcW w:w="6660" w:type="dxa"/>
          </w:tcPr>
          <w:p w:rsidR="00FF2F02" w:rsidRDefault="00FF2F02" w:rsidP="00640333">
            <w:r>
              <w:t>Другие проблемы, связанные с проявлением насилия</w:t>
            </w:r>
          </w:p>
        </w:tc>
      </w:tr>
      <w:tr w:rsidR="00FF2F02">
        <w:trPr>
          <w:gridAfter w:val="1"/>
          <w:wAfter w:w="900" w:type="dxa"/>
          <w:trHeight w:val="480"/>
        </w:trPr>
        <w:tc>
          <w:tcPr>
            <w:tcW w:w="1100" w:type="dxa"/>
            <w:shd w:val="clear" w:color="auto" w:fill="C0C0C0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620" w:type="dxa"/>
            <w:shd w:val="clear" w:color="auto" w:fill="C0C0C0"/>
            <w:noWrap/>
          </w:tcPr>
          <w:p w:rsidR="00FF2F02" w:rsidRDefault="00FF2F02" w:rsidP="00640333">
            <w:pPr>
              <w:rPr>
                <w:b/>
                <w:bCs/>
              </w:rPr>
            </w:pPr>
          </w:p>
        </w:tc>
        <w:tc>
          <w:tcPr>
            <w:tcW w:w="6660" w:type="dxa"/>
            <w:shd w:val="clear" w:color="auto" w:fill="C0C0C0"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адаптация и дезадаптация</w:t>
            </w:r>
          </w:p>
        </w:tc>
      </w:tr>
      <w:tr w:rsidR="00FF2F02">
        <w:trPr>
          <w:gridAfter w:val="1"/>
          <w:wAfter w:w="900" w:type="dxa"/>
          <w:trHeight w:val="233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2101</w:t>
            </w:r>
          </w:p>
        </w:tc>
        <w:tc>
          <w:tcPr>
            <w:tcW w:w="6660" w:type="dxa"/>
          </w:tcPr>
          <w:p w:rsidR="00FF2F02" w:rsidRDefault="00FF2F02" w:rsidP="00640333">
            <w:r>
              <w:t>Нарушение социальных норм (бродяжничество, воровство)</w:t>
            </w:r>
          </w:p>
        </w:tc>
      </w:tr>
      <w:tr w:rsidR="00FF2F02">
        <w:trPr>
          <w:gridAfter w:val="1"/>
          <w:wAfter w:w="900" w:type="dxa"/>
          <w:trHeight w:val="48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2102</w:t>
            </w:r>
          </w:p>
        </w:tc>
        <w:tc>
          <w:tcPr>
            <w:tcW w:w="6660" w:type="dxa"/>
          </w:tcPr>
          <w:p w:rsidR="00FF2F02" w:rsidRDefault="00FF2F02" w:rsidP="00640333">
            <w:r>
              <w:t>Нарушение закона (в т.ч. судебный приговор, вызов в прокуратуру, ОВД, ФСБ и т.д.)</w:t>
            </w:r>
          </w:p>
        </w:tc>
      </w:tr>
      <w:tr w:rsidR="00FF2F02">
        <w:trPr>
          <w:gridAfter w:val="1"/>
          <w:wAfter w:w="900" w:type="dxa"/>
          <w:trHeight w:val="48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2103</w:t>
            </w:r>
          </w:p>
        </w:tc>
        <w:tc>
          <w:tcPr>
            <w:tcW w:w="6660" w:type="dxa"/>
          </w:tcPr>
          <w:p w:rsidR="00FF2F02" w:rsidRDefault="00FF2F02" w:rsidP="00640333">
            <w:r>
              <w:t>Вынужденная изоляция (тюрьма, интернат, другие спец. учреждения) и адаптация после нее</w:t>
            </w:r>
          </w:p>
        </w:tc>
      </w:tr>
      <w:tr w:rsidR="00FF2F02">
        <w:trPr>
          <w:gridAfter w:val="1"/>
          <w:wAfter w:w="900" w:type="dxa"/>
          <w:trHeight w:val="26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2104</w:t>
            </w:r>
          </w:p>
        </w:tc>
        <w:tc>
          <w:tcPr>
            <w:tcW w:w="6660" w:type="dxa"/>
          </w:tcPr>
          <w:p w:rsidR="00FF2F02" w:rsidRDefault="00FF2F02" w:rsidP="00640333">
            <w:r>
              <w:t>Призыв и служба в армии</w:t>
            </w:r>
          </w:p>
        </w:tc>
      </w:tr>
      <w:tr w:rsidR="00FF2F02">
        <w:trPr>
          <w:gridAfter w:val="1"/>
          <w:wAfter w:w="900" w:type="dxa"/>
          <w:trHeight w:val="16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2105</w:t>
            </w:r>
          </w:p>
        </w:tc>
        <w:tc>
          <w:tcPr>
            <w:tcW w:w="6660" w:type="dxa"/>
          </w:tcPr>
          <w:p w:rsidR="00FF2F02" w:rsidRDefault="00FF2F02" w:rsidP="00640333">
            <w:r>
              <w:t>Социальная напряженность</w:t>
            </w:r>
          </w:p>
        </w:tc>
      </w:tr>
      <w:tr w:rsidR="00FF2F02">
        <w:trPr>
          <w:gridAfter w:val="1"/>
          <w:wAfter w:w="900" w:type="dxa"/>
          <w:trHeight w:val="7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2106</w:t>
            </w:r>
          </w:p>
        </w:tc>
        <w:tc>
          <w:tcPr>
            <w:tcW w:w="6660" w:type="dxa"/>
          </w:tcPr>
          <w:p w:rsidR="00FF2F02" w:rsidRDefault="00FF2F02" w:rsidP="00640333">
            <w:r>
              <w:t>Национальные и межнациональные проблемы</w:t>
            </w:r>
          </w:p>
        </w:tc>
      </w:tr>
      <w:tr w:rsidR="00FF2F02">
        <w:trPr>
          <w:gridAfter w:val="1"/>
          <w:wAfter w:w="900" w:type="dxa"/>
          <w:trHeight w:val="125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2107</w:t>
            </w:r>
          </w:p>
        </w:tc>
        <w:tc>
          <w:tcPr>
            <w:tcW w:w="6660" w:type="dxa"/>
          </w:tcPr>
          <w:p w:rsidR="00FF2F02" w:rsidRDefault="00FF2F02" w:rsidP="00640333">
            <w:r>
              <w:t>Миграция</w:t>
            </w:r>
          </w:p>
        </w:tc>
      </w:tr>
      <w:tr w:rsidR="00FF2F02">
        <w:trPr>
          <w:gridAfter w:val="1"/>
          <w:wAfter w:w="900" w:type="dxa"/>
          <w:trHeight w:val="206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2108</w:t>
            </w:r>
          </w:p>
        </w:tc>
        <w:tc>
          <w:tcPr>
            <w:tcW w:w="6660" w:type="dxa"/>
          </w:tcPr>
          <w:p w:rsidR="00FF2F02" w:rsidRDefault="00FF2F02" w:rsidP="00640333">
            <w:r>
              <w:t>Материальные трудности,плохие жилищные условия</w:t>
            </w:r>
          </w:p>
        </w:tc>
      </w:tr>
      <w:tr w:rsidR="00FF2F02">
        <w:trPr>
          <w:gridAfter w:val="1"/>
          <w:wAfter w:w="900" w:type="dxa"/>
          <w:trHeight w:val="48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2109</w:t>
            </w:r>
          </w:p>
        </w:tc>
        <w:tc>
          <w:tcPr>
            <w:tcW w:w="6660" w:type="dxa"/>
          </w:tcPr>
          <w:p w:rsidR="00FF2F02" w:rsidRDefault="00FF2F02" w:rsidP="00640333">
            <w:r>
              <w:t>Другие проблемы социальной адаптации</w:t>
            </w:r>
          </w:p>
        </w:tc>
      </w:tr>
      <w:tr w:rsidR="00FF2F02">
        <w:trPr>
          <w:gridAfter w:val="1"/>
          <w:wAfter w:w="900" w:type="dxa"/>
          <w:trHeight w:val="480"/>
        </w:trPr>
        <w:tc>
          <w:tcPr>
            <w:tcW w:w="1100" w:type="dxa"/>
            <w:shd w:val="clear" w:color="auto" w:fill="C0C0C0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620" w:type="dxa"/>
            <w:shd w:val="clear" w:color="auto" w:fill="C0C0C0"/>
            <w:noWrap/>
          </w:tcPr>
          <w:p w:rsidR="00FF2F02" w:rsidRDefault="00FF2F02" w:rsidP="00640333"/>
        </w:tc>
        <w:tc>
          <w:tcPr>
            <w:tcW w:w="6660" w:type="dxa"/>
            <w:shd w:val="clear" w:color="auto" w:fill="C0C0C0"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Учебные и профессиональные проблемы </w:t>
            </w:r>
          </w:p>
        </w:tc>
      </w:tr>
      <w:tr w:rsidR="00FF2F02">
        <w:trPr>
          <w:gridAfter w:val="1"/>
          <w:wAfter w:w="900" w:type="dxa"/>
          <w:trHeight w:val="7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2201</w:t>
            </w:r>
          </w:p>
        </w:tc>
        <w:tc>
          <w:tcPr>
            <w:tcW w:w="6660" w:type="dxa"/>
          </w:tcPr>
          <w:p w:rsidR="00FF2F02" w:rsidRDefault="00FF2F02" w:rsidP="00640333">
            <w:r>
              <w:t>Затруднения в выборе профессии</w:t>
            </w:r>
          </w:p>
        </w:tc>
      </w:tr>
      <w:tr w:rsidR="00FF2F02">
        <w:trPr>
          <w:gridAfter w:val="1"/>
          <w:wAfter w:w="900" w:type="dxa"/>
          <w:trHeight w:val="257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2202</w:t>
            </w:r>
          </w:p>
        </w:tc>
        <w:tc>
          <w:tcPr>
            <w:tcW w:w="6660" w:type="dxa"/>
          </w:tcPr>
          <w:p w:rsidR="00FF2F02" w:rsidRDefault="00FF2F02" w:rsidP="00640333">
            <w:r>
              <w:t>Трудности профессионального роста</w:t>
            </w:r>
          </w:p>
        </w:tc>
      </w:tr>
      <w:tr w:rsidR="00FF2F02">
        <w:trPr>
          <w:gridAfter w:val="1"/>
          <w:wAfter w:w="900" w:type="dxa"/>
          <w:trHeight w:val="158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2203</w:t>
            </w:r>
          </w:p>
        </w:tc>
        <w:tc>
          <w:tcPr>
            <w:tcW w:w="6660" w:type="dxa"/>
          </w:tcPr>
          <w:p w:rsidR="00FF2F02" w:rsidRDefault="00FF2F02" w:rsidP="00640333">
            <w:r>
              <w:t>Трудоустройство, потеря работы, безработица</w:t>
            </w:r>
          </w:p>
        </w:tc>
      </w:tr>
      <w:tr w:rsidR="00FF2F02">
        <w:trPr>
          <w:gridAfter w:val="1"/>
          <w:wAfter w:w="900" w:type="dxa"/>
          <w:trHeight w:val="7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2204</w:t>
            </w:r>
          </w:p>
        </w:tc>
        <w:tc>
          <w:tcPr>
            <w:tcW w:w="6660" w:type="dxa"/>
          </w:tcPr>
          <w:p w:rsidR="00FF2F02" w:rsidRDefault="00FF2F02" w:rsidP="00640333">
            <w:r>
              <w:t>Неудовлетворенность учебой, работой</w:t>
            </w:r>
          </w:p>
        </w:tc>
      </w:tr>
      <w:tr w:rsidR="00FF2F02">
        <w:trPr>
          <w:gridAfter w:val="1"/>
          <w:wAfter w:w="900" w:type="dxa"/>
          <w:trHeight w:val="124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2205</w:t>
            </w:r>
          </w:p>
        </w:tc>
        <w:tc>
          <w:tcPr>
            <w:tcW w:w="6660" w:type="dxa"/>
          </w:tcPr>
          <w:p w:rsidR="00FF2F02" w:rsidRDefault="00FF2F02" w:rsidP="00640333">
            <w:r>
              <w:t>Конфликт с учителем</w:t>
            </w:r>
          </w:p>
        </w:tc>
      </w:tr>
      <w:tr w:rsidR="00FF2F02">
        <w:trPr>
          <w:gridAfter w:val="1"/>
          <w:wAfter w:w="900" w:type="dxa"/>
          <w:trHeight w:val="203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2206</w:t>
            </w:r>
          </w:p>
        </w:tc>
        <w:tc>
          <w:tcPr>
            <w:tcW w:w="6660" w:type="dxa"/>
          </w:tcPr>
          <w:p w:rsidR="00FF2F02" w:rsidRDefault="00FF2F02" w:rsidP="00640333">
            <w:r>
              <w:t>Производственный конфликт</w:t>
            </w:r>
          </w:p>
        </w:tc>
      </w:tr>
      <w:tr w:rsidR="00FF2F02">
        <w:trPr>
          <w:gridAfter w:val="1"/>
          <w:wAfter w:w="900" w:type="dxa"/>
          <w:trHeight w:val="269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2207</w:t>
            </w:r>
          </w:p>
        </w:tc>
        <w:tc>
          <w:tcPr>
            <w:tcW w:w="6660" w:type="dxa"/>
          </w:tcPr>
          <w:p w:rsidR="00FF2F02" w:rsidRDefault="00FF2F02" w:rsidP="00640333">
            <w:r>
              <w:t>Нежелание учиться, трудиться</w:t>
            </w:r>
          </w:p>
        </w:tc>
      </w:tr>
      <w:tr w:rsidR="00FF2F02">
        <w:trPr>
          <w:gridAfter w:val="1"/>
          <w:wAfter w:w="900" w:type="dxa"/>
          <w:trHeight w:val="48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2208</w:t>
            </w:r>
          </w:p>
        </w:tc>
        <w:tc>
          <w:tcPr>
            <w:tcW w:w="6660" w:type="dxa"/>
          </w:tcPr>
          <w:p w:rsidR="00FF2F02" w:rsidRDefault="00FF2F02" w:rsidP="00640333">
            <w:r>
              <w:t>Другие учебные и профессиональные проблемы</w:t>
            </w:r>
          </w:p>
        </w:tc>
      </w:tr>
      <w:tr w:rsidR="00FF2F02">
        <w:trPr>
          <w:trHeight w:val="480"/>
        </w:trPr>
        <w:tc>
          <w:tcPr>
            <w:tcW w:w="1100" w:type="dxa"/>
            <w:shd w:val="clear" w:color="auto" w:fill="C0C0C0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620" w:type="dxa"/>
            <w:shd w:val="clear" w:color="auto" w:fill="C0C0C0"/>
            <w:noWrap/>
          </w:tcPr>
          <w:p w:rsidR="00FF2F02" w:rsidRDefault="00FF2F02" w:rsidP="00640333"/>
        </w:tc>
        <w:tc>
          <w:tcPr>
            <w:tcW w:w="7560" w:type="dxa"/>
            <w:gridSpan w:val="2"/>
            <w:shd w:val="clear" w:color="auto" w:fill="C0C0C0"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обращения</w:t>
            </w:r>
          </w:p>
        </w:tc>
      </w:tr>
      <w:tr w:rsidR="00FF2F02">
        <w:trPr>
          <w:gridAfter w:val="1"/>
          <w:wAfter w:w="900" w:type="dxa"/>
          <w:trHeight w:val="255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</w:p>
        </w:tc>
        <w:tc>
          <w:tcPr>
            <w:tcW w:w="1620" w:type="dxa"/>
            <w:noWrap/>
          </w:tcPr>
          <w:p w:rsidR="00FF2F02" w:rsidRDefault="00FF2F02" w:rsidP="00640333">
            <w:r>
              <w:t>2301</w:t>
            </w:r>
          </w:p>
        </w:tc>
        <w:tc>
          <w:tcPr>
            <w:tcW w:w="6660" w:type="dxa"/>
          </w:tcPr>
          <w:p w:rsidR="00FF2F02" w:rsidRDefault="00FF2F02" w:rsidP="00640333">
            <w:r>
              <w:t>Обращения по поводу другого человека</w:t>
            </w:r>
          </w:p>
        </w:tc>
      </w:tr>
      <w:tr w:rsidR="00FF2F02">
        <w:trPr>
          <w:gridAfter w:val="1"/>
          <w:wAfter w:w="900" w:type="dxa"/>
          <w:trHeight w:val="142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2302</w:t>
            </w:r>
          </w:p>
        </w:tc>
        <w:tc>
          <w:tcPr>
            <w:tcW w:w="6660" w:type="dxa"/>
          </w:tcPr>
          <w:p w:rsidR="00FF2F02" w:rsidRDefault="00FF2F02" w:rsidP="00640333">
            <w:r>
              <w:t>Запрос информации</w:t>
            </w:r>
          </w:p>
        </w:tc>
      </w:tr>
      <w:tr w:rsidR="00FF2F02">
        <w:trPr>
          <w:gridAfter w:val="1"/>
          <w:wAfter w:w="900" w:type="dxa"/>
          <w:trHeight w:val="221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2303</w:t>
            </w:r>
          </w:p>
        </w:tc>
        <w:tc>
          <w:tcPr>
            <w:tcW w:w="6660" w:type="dxa"/>
          </w:tcPr>
          <w:p w:rsidR="00FF2F02" w:rsidRDefault="00FF2F02" w:rsidP="00640333">
            <w:r>
              <w:t>Информация о ТД</w:t>
            </w:r>
          </w:p>
        </w:tc>
      </w:tr>
      <w:tr w:rsidR="00FF2F02">
        <w:trPr>
          <w:gridAfter w:val="1"/>
          <w:wAfter w:w="900" w:type="dxa"/>
          <w:trHeight w:val="122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2304</w:t>
            </w:r>
          </w:p>
        </w:tc>
        <w:tc>
          <w:tcPr>
            <w:tcW w:w="6660" w:type="dxa"/>
          </w:tcPr>
          <w:p w:rsidR="00FF2F02" w:rsidRDefault="00FF2F02" w:rsidP="00640333">
            <w:r>
              <w:t>Информация о службах психологической помощи</w:t>
            </w:r>
          </w:p>
        </w:tc>
      </w:tr>
      <w:tr w:rsidR="00FF2F02">
        <w:trPr>
          <w:gridAfter w:val="1"/>
          <w:wAfter w:w="900" w:type="dxa"/>
          <w:trHeight w:val="48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2305</w:t>
            </w:r>
          </w:p>
        </w:tc>
        <w:tc>
          <w:tcPr>
            <w:tcW w:w="6660" w:type="dxa"/>
          </w:tcPr>
          <w:p w:rsidR="00FF2F02" w:rsidRDefault="00FF2F02" w:rsidP="00640333">
            <w:r>
              <w:t>«Просто поговорить» (обращение, связанное с недостатком общения)</w:t>
            </w:r>
          </w:p>
        </w:tc>
      </w:tr>
      <w:tr w:rsidR="00FF2F02">
        <w:trPr>
          <w:gridAfter w:val="1"/>
          <w:wAfter w:w="900" w:type="dxa"/>
          <w:trHeight w:val="181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2306</w:t>
            </w:r>
          </w:p>
        </w:tc>
        <w:tc>
          <w:tcPr>
            <w:tcW w:w="6660" w:type="dxa"/>
          </w:tcPr>
          <w:p w:rsidR="00FF2F02" w:rsidRDefault="00FF2F02" w:rsidP="00640333">
            <w:r>
              <w:t>Благодарность</w:t>
            </w:r>
          </w:p>
        </w:tc>
      </w:tr>
      <w:tr w:rsidR="00FF2F02">
        <w:trPr>
          <w:gridAfter w:val="1"/>
          <w:wAfter w:w="900" w:type="dxa"/>
          <w:trHeight w:val="248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2307</w:t>
            </w:r>
          </w:p>
        </w:tc>
        <w:tc>
          <w:tcPr>
            <w:tcW w:w="6660" w:type="dxa"/>
          </w:tcPr>
          <w:p w:rsidR="00FF2F02" w:rsidRDefault="00FF2F02" w:rsidP="00640333">
            <w:r>
              <w:t xml:space="preserve">«Зависающий» клиент  </w:t>
            </w:r>
          </w:p>
        </w:tc>
      </w:tr>
      <w:tr w:rsidR="00FF2F02">
        <w:trPr>
          <w:gridAfter w:val="1"/>
          <w:wAfter w:w="900" w:type="dxa"/>
          <w:trHeight w:val="7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2308</w:t>
            </w:r>
          </w:p>
        </w:tc>
        <w:tc>
          <w:tcPr>
            <w:tcW w:w="6660" w:type="dxa"/>
          </w:tcPr>
          <w:p w:rsidR="00FF2F02" w:rsidRDefault="00FF2F02" w:rsidP="00640333">
            <w:r>
              <w:t xml:space="preserve">Патологический клиент </w:t>
            </w:r>
          </w:p>
        </w:tc>
      </w:tr>
      <w:tr w:rsidR="00FF2F02">
        <w:trPr>
          <w:gridAfter w:val="1"/>
          <w:wAfter w:w="900" w:type="dxa"/>
          <w:trHeight w:val="7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2309</w:t>
            </w:r>
          </w:p>
        </w:tc>
        <w:tc>
          <w:tcPr>
            <w:tcW w:w="6660" w:type="dxa"/>
          </w:tcPr>
          <w:p w:rsidR="00FF2F02" w:rsidRDefault="00FF2F02" w:rsidP="00640333">
            <w:r>
              <w:t xml:space="preserve">Молчание и «контроль»  </w:t>
            </w:r>
          </w:p>
        </w:tc>
      </w:tr>
      <w:tr w:rsidR="00FF2F02">
        <w:trPr>
          <w:gridAfter w:val="1"/>
          <w:wAfter w:w="900" w:type="dxa"/>
          <w:trHeight w:val="113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2310</w:t>
            </w:r>
          </w:p>
        </w:tc>
        <w:tc>
          <w:tcPr>
            <w:tcW w:w="6660" w:type="dxa"/>
          </w:tcPr>
          <w:p w:rsidR="00FF2F02" w:rsidRDefault="00FF2F02" w:rsidP="00640333">
            <w:r>
              <w:t xml:space="preserve">Розыгрыш  </w:t>
            </w:r>
          </w:p>
        </w:tc>
      </w:tr>
      <w:tr w:rsidR="00FF2F02">
        <w:trPr>
          <w:gridAfter w:val="1"/>
          <w:wAfter w:w="900" w:type="dxa"/>
          <w:trHeight w:val="180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2311</w:t>
            </w:r>
          </w:p>
        </w:tc>
        <w:tc>
          <w:tcPr>
            <w:tcW w:w="6660" w:type="dxa"/>
          </w:tcPr>
          <w:p w:rsidR="00FF2F02" w:rsidRDefault="00FF2F02" w:rsidP="00640333">
            <w:r>
              <w:t xml:space="preserve">Брань и угрозы в адрес консультанта  </w:t>
            </w:r>
          </w:p>
        </w:tc>
      </w:tr>
      <w:tr w:rsidR="00FF2F02">
        <w:trPr>
          <w:gridAfter w:val="1"/>
          <w:wAfter w:w="900" w:type="dxa"/>
          <w:trHeight w:val="245"/>
        </w:trPr>
        <w:tc>
          <w:tcPr>
            <w:tcW w:w="1100" w:type="dxa"/>
            <w:noWrap/>
          </w:tcPr>
          <w:p w:rsidR="00FF2F02" w:rsidRDefault="00FF2F02" w:rsidP="0064033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</w:tcPr>
          <w:p w:rsidR="00FF2F02" w:rsidRDefault="00FF2F02" w:rsidP="00640333">
            <w:r>
              <w:t>2312</w:t>
            </w:r>
          </w:p>
        </w:tc>
        <w:tc>
          <w:tcPr>
            <w:tcW w:w="6660" w:type="dxa"/>
          </w:tcPr>
          <w:p w:rsidR="00FF2F02" w:rsidRDefault="00FF2F02" w:rsidP="00640333">
            <w:r>
              <w:t>Неклассифицируемое обращение</w:t>
            </w:r>
          </w:p>
        </w:tc>
      </w:tr>
    </w:tbl>
    <w:p w:rsidR="00FF2F02" w:rsidRDefault="00FF2F02" w:rsidP="00162F5E"/>
    <w:p w:rsidR="0020530C" w:rsidRDefault="0020530C" w:rsidP="00CC686D"/>
    <w:p w:rsidR="00661493" w:rsidRDefault="00661493" w:rsidP="00CC686D"/>
    <w:p w:rsidR="00661493" w:rsidRDefault="00661493" w:rsidP="00CC686D"/>
    <w:p w:rsidR="00BB63BF" w:rsidRDefault="00661493" w:rsidP="00BB63BF">
      <w:pPr>
        <w:pStyle w:val="20"/>
        <w:ind w:firstLine="0"/>
        <w:jc w:val="center"/>
        <w:rPr>
          <w:b/>
          <w:bCs/>
          <w:szCs w:val="24"/>
        </w:rPr>
      </w:pPr>
      <w:r w:rsidRPr="008331B2">
        <w:rPr>
          <w:b/>
          <w:bCs/>
          <w:szCs w:val="24"/>
        </w:rPr>
        <w:t xml:space="preserve">Кодификация </w:t>
      </w:r>
      <w:r w:rsidR="00BB63BF">
        <w:rPr>
          <w:b/>
          <w:bCs/>
          <w:szCs w:val="24"/>
        </w:rPr>
        <w:t xml:space="preserve">проблем по медицинской классификации </w:t>
      </w:r>
    </w:p>
    <w:p w:rsidR="00F62276" w:rsidRDefault="00BB63BF" w:rsidP="00BB63BF">
      <w:pPr>
        <w:pStyle w:val="20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болезней десятого пересмотра</w:t>
      </w:r>
      <w:r w:rsidR="00153625">
        <w:rPr>
          <w:b/>
          <w:bCs/>
          <w:szCs w:val="24"/>
        </w:rPr>
        <w:t xml:space="preserve"> </w:t>
      </w:r>
      <w:r w:rsidR="00F62276">
        <w:rPr>
          <w:b/>
          <w:bCs/>
          <w:szCs w:val="24"/>
        </w:rPr>
        <w:t>«Факторы, влияющие на состояние здоровья»</w:t>
      </w:r>
      <w:r w:rsidR="00153625">
        <w:rPr>
          <w:b/>
          <w:bCs/>
          <w:szCs w:val="24"/>
        </w:rPr>
        <w:t>, «Симптомы, признаки и отклонения от нормы»</w:t>
      </w:r>
    </w:p>
    <w:p w:rsidR="00BB63BF" w:rsidRDefault="00BB63BF" w:rsidP="00BB63BF">
      <w:pPr>
        <w:pStyle w:val="20"/>
        <w:ind w:firstLine="0"/>
        <w:jc w:val="center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7414"/>
      </w:tblGrid>
      <w:tr w:rsidR="00BB63BF" w:rsidTr="00153625">
        <w:tc>
          <w:tcPr>
            <w:tcW w:w="2440" w:type="dxa"/>
            <w:vAlign w:val="center"/>
          </w:tcPr>
          <w:p w:rsidR="00BB63BF" w:rsidRPr="00D4352A" w:rsidRDefault="00BB63BF" w:rsidP="00D4352A">
            <w:pPr>
              <w:pStyle w:val="20"/>
              <w:ind w:firstLine="0"/>
              <w:jc w:val="center"/>
              <w:rPr>
                <w:b/>
              </w:rPr>
            </w:pPr>
            <w:r w:rsidRPr="00D4352A">
              <w:rPr>
                <w:b/>
              </w:rPr>
              <w:t>Код по МКБ-10</w:t>
            </w:r>
          </w:p>
        </w:tc>
        <w:tc>
          <w:tcPr>
            <w:tcW w:w="7414" w:type="dxa"/>
            <w:vAlign w:val="center"/>
          </w:tcPr>
          <w:p w:rsidR="00BB63BF" w:rsidRPr="00D4352A" w:rsidRDefault="00BB63BF" w:rsidP="00D4352A">
            <w:pPr>
              <w:pStyle w:val="20"/>
              <w:ind w:firstLine="0"/>
              <w:jc w:val="center"/>
              <w:rPr>
                <w:b/>
              </w:rPr>
            </w:pPr>
            <w:r w:rsidRPr="00D4352A">
              <w:rPr>
                <w:b/>
              </w:rPr>
              <w:t>Проблема</w:t>
            </w:r>
          </w:p>
        </w:tc>
      </w:tr>
      <w:tr w:rsidR="00F62276" w:rsidTr="006802E9">
        <w:tc>
          <w:tcPr>
            <w:tcW w:w="9854" w:type="dxa"/>
            <w:gridSpan w:val="2"/>
          </w:tcPr>
          <w:p w:rsidR="00F62276" w:rsidRPr="00F62276" w:rsidRDefault="00F62276" w:rsidP="00F62276">
            <w:pPr>
              <w:pStyle w:val="20"/>
              <w:ind w:firstLine="0"/>
              <w:jc w:val="center"/>
              <w:rPr>
                <w:i/>
              </w:rPr>
            </w:pPr>
            <w:r w:rsidRPr="00F62276">
              <w:rPr>
                <w:i/>
                <w:lang w:val="en-US"/>
              </w:rPr>
              <w:t>Z</w:t>
            </w:r>
            <w:r w:rsidRPr="00F62276">
              <w:rPr>
                <w:i/>
              </w:rPr>
              <w:t xml:space="preserve"> 04. </w:t>
            </w:r>
            <w:r>
              <w:rPr>
                <w:i/>
              </w:rPr>
              <w:t>Обследование и наблюдение с другими целями</w:t>
            </w:r>
          </w:p>
        </w:tc>
      </w:tr>
      <w:tr w:rsidR="00BB63BF" w:rsidTr="00153625">
        <w:tc>
          <w:tcPr>
            <w:tcW w:w="2440" w:type="dxa"/>
          </w:tcPr>
          <w:p w:rsidR="00BB63BF" w:rsidRPr="00F62276" w:rsidRDefault="00BB63BF" w:rsidP="00D4352A">
            <w:pPr>
              <w:pStyle w:val="20"/>
              <w:ind w:firstLine="0"/>
            </w:pPr>
            <w:r w:rsidRPr="00D4352A">
              <w:rPr>
                <w:lang w:val="en-US"/>
              </w:rPr>
              <w:t>Z</w:t>
            </w:r>
            <w:r w:rsidRPr="00F62276">
              <w:t xml:space="preserve"> 04</w:t>
            </w:r>
            <w:r>
              <w:t>.</w:t>
            </w:r>
            <w:r w:rsidRPr="00F62276">
              <w:t>8</w:t>
            </w:r>
          </w:p>
        </w:tc>
        <w:tc>
          <w:tcPr>
            <w:tcW w:w="7414" w:type="dxa"/>
          </w:tcPr>
          <w:p w:rsidR="00BB63BF" w:rsidRDefault="00BB63BF" w:rsidP="00D4352A">
            <w:pPr>
              <w:pStyle w:val="20"/>
              <w:ind w:firstLine="0"/>
            </w:pPr>
            <w:r>
              <w:t>Обследование и наблюдение по другим уточненным поводам (просьба о выдаче заключения специалиста)</w:t>
            </w:r>
          </w:p>
        </w:tc>
      </w:tr>
      <w:tr w:rsidR="00F62276" w:rsidTr="00153625">
        <w:tc>
          <w:tcPr>
            <w:tcW w:w="2440" w:type="dxa"/>
          </w:tcPr>
          <w:p w:rsidR="00F62276" w:rsidRPr="00F62276" w:rsidRDefault="00F62276" w:rsidP="00D4352A">
            <w:pPr>
              <w:pStyle w:val="20"/>
              <w:ind w:firstLine="0"/>
            </w:pPr>
            <w:r w:rsidRPr="00D4352A">
              <w:rPr>
                <w:lang w:val="en-US"/>
              </w:rPr>
              <w:t>Z</w:t>
            </w:r>
            <w:r w:rsidRPr="00F62276">
              <w:t xml:space="preserve"> 04</w:t>
            </w:r>
            <w:r>
              <w:t>.9</w:t>
            </w:r>
          </w:p>
        </w:tc>
        <w:tc>
          <w:tcPr>
            <w:tcW w:w="7414" w:type="dxa"/>
          </w:tcPr>
          <w:p w:rsidR="00F62276" w:rsidRDefault="00F62276" w:rsidP="00D4352A">
            <w:pPr>
              <w:pStyle w:val="20"/>
              <w:ind w:firstLine="0"/>
            </w:pPr>
            <w:r>
              <w:t>Обследование и наблюдение по неуточненным поводам (обследование БДУ)</w:t>
            </w:r>
          </w:p>
        </w:tc>
      </w:tr>
      <w:tr w:rsidR="00F62276" w:rsidTr="006802E9">
        <w:tc>
          <w:tcPr>
            <w:tcW w:w="9854" w:type="dxa"/>
            <w:gridSpan w:val="2"/>
          </w:tcPr>
          <w:p w:rsidR="00F62276" w:rsidRPr="00F62276" w:rsidRDefault="00F62276" w:rsidP="00F62276">
            <w:pPr>
              <w:pStyle w:val="20"/>
              <w:ind w:firstLine="0"/>
              <w:jc w:val="center"/>
              <w:rPr>
                <w:i/>
              </w:rPr>
            </w:pPr>
            <w:r w:rsidRPr="00F62276">
              <w:rPr>
                <w:i/>
                <w:lang w:val="en-US"/>
              </w:rPr>
              <w:t>Z</w:t>
            </w:r>
            <w:r w:rsidRPr="00F62276">
              <w:rPr>
                <w:i/>
              </w:rPr>
              <w:t xml:space="preserve"> 09. Последующее обследование после лечения состояний, не относящихся к злокачественным новообразованиям</w:t>
            </w:r>
          </w:p>
        </w:tc>
      </w:tr>
      <w:tr w:rsidR="00BB63BF" w:rsidTr="00153625">
        <w:tc>
          <w:tcPr>
            <w:tcW w:w="2440" w:type="dxa"/>
          </w:tcPr>
          <w:p w:rsidR="00BB63BF" w:rsidRPr="00BB63BF" w:rsidRDefault="00BB63BF" w:rsidP="00D4352A">
            <w:pPr>
              <w:pStyle w:val="20"/>
              <w:ind w:firstLine="0"/>
            </w:pPr>
            <w:r w:rsidRPr="00D4352A">
              <w:rPr>
                <w:lang w:val="en-US"/>
              </w:rPr>
              <w:t>Z</w:t>
            </w:r>
            <w:r w:rsidRPr="00F62276">
              <w:t xml:space="preserve"> </w:t>
            </w:r>
            <w:r>
              <w:t>09.3</w:t>
            </w:r>
          </w:p>
        </w:tc>
        <w:tc>
          <w:tcPr>
            <w:tcW w:w="7414" w:type="dxa"/>
          </w:tcPr>
          <w:p w:rsidR="00BB63BF" w:rsidRDefault="00BB63BF" w:rsidP="00D4352A">
            <w:pPr>
              <w:pStyle w:val="20"/>
              <w:ind w:firstLine="0"/>
            </w:pPr>
            <w:r>
              <w:t>Последующее обследование после психотерапии</w:t>
            </w:r>
          </w:p>
        </w:tc>
      </w:tr>
      <w:tr w:rsidR="00BB63BF" w:rsidTr="006802E9">
        <w:tc>
          <w:tcPr>
            <w:tcW w:w="9854" w:type="dxa"/>
            <w:gridSpan w:val="2"/>
          </w:tcPr>
          <w:p w:rsidR="00BB63BF" w:rsidRPr="00D4352A" w:rsidRDefault="00BB63BF" w:rsidP="00D4352A">
            <w:pPr>
              <w:pStyle w:val="20"/>
              <w:ind w:firstLine="0"/>
              <w:jc w:val="center"/>
              <w:rPr>
                <w:i/>
              </w:rPr>
            </w:pPr>
            <w:r w:rsidRPr="00D4352A">
              <w:rPr>
                <w:i/>
                <w:lang w:val="en-US"/>
              </w:rPr>
              <w:t>Z</w:t>
            </w:r>
            <w:r w:rsidRPr="00D4352A">
              <w:rPr>
                <w:i/>
              </w:rPr>
              <w:t xml:space="preserve"> 50. Помощь, включающая использование реабилитационных процедур</w:t>
            </w:r>
          </w:p>
        </w:tc>
      </w:tr>
      <w:tr w:rsidR="00BB63BF" w:rsidTr="00153625">
        <w:tc>
          <w:tcPr>
            <w:tcW w:w="2440" w:type="dxa"/>
          </w:tcPr>
          <w:p w:rsidR="00BB63BF" w:rsidRPr="00BB63BF" w:rsidRDefault="00BB63BF" w:rsidP="00D4352A">
            <w:pPr>
              <w:pStyle w:val="20"/>
              <w:ind w:firstLine="0"/>
            </w:pPr>
            <w:r w:rsidRPr="00D4352A">
              <w:rPr>
                <w:lang w:val="en-US"/>
              </w:rPr>
              <w:t>Z</w:t>
            </w:r>
            <w:r w:rsidRPr="00BB63BF">
              <w:t xml:space="preserve"> </w:t>
            </w:r>
            <w:r>
              <w:t>50.2</w:t>
            </w:r>
          </w:p>
        </w:tc>
        <w:tc>
          <w:tcPr>
            <w:tcW w:w="7414" w:type="dxa"/>
          </w:tcPr>
          <w:p w:rsidR="00BB63BF" w:rsidRDefault="00BB63BF" w:rsidP="00D4352A">
            <w:pPr>
              <w:pStyle w:val="20"/>
              <w:ind w:firstLine="0"/>
            </w:pPr>
            <w:r>
              <w:t>Реабилитация лиц, страдающих алкоголизмом</w:t>
            </w:r>
          </w:p>
        </w:tc>
      </w:tr>
      <w:tr w:rsidR="00BB63BF" w:rsidTr="00153625">
        <w:tc>
          <w:tcPr>
            <w:tcW w:w="2440" w:type="dxa"/>
          </w:tcPr>
          <w:p w:rsidR="00BB63BF" w:rsidRPr="00BB63BF" w:rsidRDefault="00BB63BF" w:rsidP="00D4352A">
            <w:pPr>
              <w:pStyle w:val="20"/>
              <w:ind w:firstLine="0"/>
            </w:pPr>
            <w:r w:rsidRPr="00D4352A">
              <w:rPr>
                <w:lang w:val="en-US"/>
              </w:rPr>
              <w:t xml:space="preserve">Z </w:t>
            </w:r>
            <w:r>
              <w:t>50.3</w:t>
            </w:r>
          </w:p>
        </w:tc>
        <w:tc>
          <w:tcPr>
            <w:tcW w:w="7414" w:type="dxa"/>
          </w:tcPr>
          <w:p w:rsidR="00BB63BF" w:rsidRDefault="00BB63BF" w:rsidP="00D4352A">
            <w:pPr>
              <w:pStyle w:val="20"/>
              <w:ind w:firstLine="0"/>
            </w:pPr>
            <w:r>
              <w:t>Реабилитация лиц, страдающих наркоманией</w:t>
            </w:r>
          </w:p>
        </w:tc>
      </w:tr>
      <w:tr w:rsidR="0054719F" w:rsidTr="00153625">
        <w:tc>
          <w:tcPr>
            <w:tcW w:w="2440" w:type="dxa"/>
          </w:tcPr>
          <w:p w:rsidR="0054719F" w:rsidRPr="0054719F" w:rsidRDefault="0054719F" w:rsidP="00D4352A">
            <w:pPr>
              <w:pStyle w:val="20"/>
              <w:ind w:firstLine="0"/>
            </w:pPr>
            <w:r w:rsidRPr="00D4352A">
              <w:rPr>
                <w:lang w:val="en-US"/>
              </w:rPr>
              <w:t>Z</w:t>
            </w:r>
            <w:r w:rsidRPr="00BB63BF">
              <w:t xml:space="preserve"> </w:t>
            </w:r>
            <w:r>
              <w:t>50.4</w:t>
            </w:r>
          </w:p>
        </w:tc>
        <w:tc>
          <w:tcPr>
            <w:tcW w:w="7414" w:type="dxa"/>
          </w:tcPr>
          <w:p w:rsidR="0054719F" w:rsidRDefault="0054719F" w:rsidP="00D4352A">
            <w:pPr>
              <w:pStyle w:val="20"/>
              <w:ind w:firstLine="0"/>
            </w:pPr>
            <w:r w:rsidRPr="0054719F">
              <w:t>Психотерапия, не классифицируемая в других рубриках</w:t>
            </w:r>
          </w:p>
        </w:tc>
      </w:tr>
      <w:tr w:rsidR="006802E9" w:rsidTr="00153625">
        <w:tc>
          <w:tcPr>
            <w:tcW w:w="2440" w:type="dxa"/>
          </w:tcPr>
          <w:p w:rsidR="006802E9" w:rsidRPr="0054719F" w:rsidRDefault="006802E9" w:rsidP="006802E9">
            <w:pPr>
              <w:pStyle w:val="20"/>
              <w:ind w:firstLine="0"/>
            </w:pPr>
            <w:r w:rsidRPr="00D4352A">
              <w:rPr>
                <w:lang w:val="en-US"/>
              </w:rPr>
              <w:t>Z</w:t>
            </w:r>
            <w:r w:rsidRPr="00BB63BF">
              <w:t xml:space="preserve"> </w:t>
            </w:r>
            <w:r>
              <w:t>50.8</w:t>
            </w:r>
          </w:p>
        </w:tc>
        <w:tc>
          <w:tcPr>
            <w:tcW w:w="7414" w:type="dxa"/>
          </w:tcPr>
          <w:p w:rsidR="006802E9" w:rsidRDefault="006802E9" w:rsidP="003E698A">
            <w:pPr>
              <w:pStyle w:val="20"/>
              <w:ind w:firstLine="0"/>
            </w:pPr>
            <w:r>
              <w:t>Лечение, включающее другие виды реабилитационных процедур (реабилитация при курении, обучение приемам самообслуживания НКДР)</w:t>
            </w:r>
          </w:p>
        </w:tc>
      </w:tr>
      <w:tr w:rsidR="006802E9" w:rsidTr="006802E9">
        <w:tc>
          <w:tcPr>
            <w:tcW w:w="9854" w:type="dxa"/>
            <w:gridSpan w:val="2"/>
          </w:tcPr>
          <w:p w:rsidR="006802E9" w:rsidRPr="0054719F" w:rsidRDefault="006802E9" w:rsidP="0054719F">
            <w:pPr>
              <w:pStyle w:val="20"/>
              <w:ind w:firstLine="0"/>
              <w:jc w:val="center"/>
              <w:rPr>
                <w:i/>
              </w:rPr>
            </w:pPr>
            <w:r w:rsidRPr="0054719F">
              <w:rPr>
                <w:i/>
                <w:lang w:val="en-US"/>
              </w:rPr>
              <w:t>Z</w:t>
            </w:r>
            <w:r w:rsidRPr="0054719F">
              <w:rPr>
                <w:i/>
              </w:rPr>
              <w:t xml:space="preserve"> 54. Состояние выздоровления</w:t>
            </w:r>
          </w:p>
        </w:tc>
      </w:tr>
      <w:tr w:rsidR="006802E9" w:rsidTr="00153625">
        <w:tc>
          <w:tcPr>
            <w:tcW w:w="2440" w:type="dxa"/>
          </w:tcPr>
          <w:p w:rsidR="006802E9" w:rsidRPr="0054719F" w:rsidRDefault="006802E9" w:rsidP="00D4352A">
            <w:pPr>
              <w:pStyle w:val="20"/>
              <w:ind w:firstLine="0"/>
            </w:pPr>
            <w:r w:rsidRPr="00D4352A">
              <w:rPr>
                <w:lang w:val="en-US"/>
              </w:rPr>
              <w:t>Z</w:t>
            </w:r>
            <w:r w:rsidRPr="00BB63BF">
              <w:t xml:space="preserve"> </w:t>
            </w:r>
            <w:r>
              <w:t>54.3</w:t>
            </w:r>
          </w:p>
        </w:tc>
        <w:tc>
          <w:tcPr>
            <w:tcW w:w="7414" w:type="dxa"/>
          </w:tcPr>
          <w:p w:rsidR="006802E9" w:rsidRPr="0054719F" w:rsidRDefault="006802E9" w:rsidP="00D4352A">
            <w:pPr>
              <w:pStyle w:val="20"/>
              <w:ind w:firstLine="0"/>
            </w:pPr>
            <w:r w:rsidRPr="0054719F">
              <w:t>Состояние выздоровления после психотерапии</w:t>
            </w:r>
          </w:p>
        </w:tc>
      </w:tr>
      <w:tr w:rsidR="006802E9" w:rsidTr="006802E9">
        <w:tc>
          <w:tcPr>
            <w:tcW w:w="9854" w:type="dxa"/>
            <w:gridSpan w:val="2"/>
          </w:tcPr>
          <w:p w:rsidR="006802E9" w:rsidRPr="00D4352A" w:rsidRDefault="006802E9" w:rsidP="00D4352A">
            <w:pPr>
              <w:pStyle w:val="20"/>
              <w:ind w:firstLine="0"/>
              <w:jc w:val="center"/>
              <w:rPr>
                <w:i/>
              </w:rPr>
            </w:pPr>
            <w:r w:rsidRPr="00D4352A">
              <w:rPr>
                <w:i/>
                <w:lang w:val="en-US"/>
              </w:rPr>
              <w:t>Z</w:t>
            </w:r>
            <w:r w:rsidRPr="00D4352A">
              <w:rPr>
                <w:i/>
              </w:rPr>
              <w:t xml:space="preserve"> 55. Проблемы, связанные с обучением и грамотностью (исключая нарушения психологического развития – </w:t>
            </w:r>
            <w:r w:rsidRPr="00D4352A">
              <w:rPr>
                <w:i/>
                <w:lang w:val="en-US"/>
              </w:rPr>
              <w:t>F</w:t>
            </w:r>
            <w:r w:rsidRPr="00D4352A">
              <w:rPr>
                <w:i/>
              </w:rPr>
              <w:t xml:space="preserve"> 80 – </w:t>
            </w:r>
            <w:r w:rsidRPr="00D4352A">
              <w:rPr>
                <w:i/>
                <w:lang w:val="en-US"/>
              </w:rPr>
              <w:t>F</w:t>
            </w:r>
            <w:r w:rsidRPr="00D4352A">
              <w:rPr>
                <w:i/>
              </w:rPr>
              <w:t xml:space="preserve"> 89</w:t>
            </w:r>
          </w:p>
        </w:tc>
      </w:tr>
      <w:tr w:rsidR="006802E9" w:rsidTr="00153625">
        <w:tc>
          <w:tcPr>
            <w:tcW w:w="2440" w:type="dxa"/>
          </w:tcPr>
          <w:p w:rsidR="006802E9" w:rsidRPr="00BB63BF" w:rsidRDefault="006802E9" w:rsidP="00D4352A">
            <w:pPr>
              <w:pStyle w:val="20"/>
              <w:ind w:firstLine="0"/>
            </w:pPr>
            <w:r w:rsidRPr="00D4352A">
              <w:rPr>
                <w:lang w:val="en-US"/>
              </w:rPr>
              <w:t>Z</w:t>
            </w:r>
            <w:r w:rsidRPr="00BB63BF">
              <w:t xml:space="preserve"> </w:t>
            </w:r>
            <w:r>
              <w:t>55.0</w:t>
            </w:r>
          </w:p>
        </w:tc>
        <w:tc>
          <w:tcPr>
            <w:tcW w:w="7414" w:type="dxa"/>
          </w:tcPr>
          <w:p w:rsidR="006802E9" w:rsidRDefault="006802E9" w:rsidP="00D4352A">
            <w:pPr>
              <w:pStyle w:val="20"/>
              <w:ind w:firstLine="0"/>
            </w:pPr>
            <w:r>
              <w:t>Неграмотность</w:t>
            </w:r>
          </w:p>
        </w:tc>
      </w:tr>
      <w:tr w:rsidR="006802E9" w:rsidTr="00153625">
        <w:tc>
          <w:tcPr>
            <w:tcW w:w="2440" w:type="dxa"/>
          </w:tcPr>
          <w:p w:rsidR="006802E9" w:rsidRPr="00BB63BF" w:rsidRDefault="006802E9" w:rsidP="00D4352A">
            <w:pPr>
              <w:pStyle w:val="20"/>
              <w:ind w:firstLine="0"/>
            </w:pPr>
            <w:r w:rsidRPr="00D4352A">
              <w:rPr>
                <w:lang w:val="en-US"/>
              </w:rPr>
              <w:t>Z</w:t>
            </w:r>
            <w:r w:rsidRPr="00BB63BF">
              <w:t xml:space="preserve"> </w:t>
            </w:r>
            <w:r>
              <w:t>55.1</w:t>
            </w:r>
          </w:p>
        </w:tc>
        <w:tc>
          <w:tcPr>
            <w:tcW w:w="7414" w:type="dxa"/>
          </w:tcPr>
          <w:p w:rsidR="006802E9" w:rsidRDefault="006802E9" w:rsidP="00D4352A">
            <w:pPr>
              <w:pStyle w:val="20"/>
              <w:ind w:firstLine="0"/>
            </w:pPr>
            <w:r>
              <w:t>Отсутствие способности к обучению</w:t>
            </w:r>
          </w:p>
        </w:tc>
      </w:tr>
      <w:tr w:rsidR="006802E9" w:rsidTr="00153625">
        <w:tc>
          <w:tcPr>
            <w:tcW w:w="2440" w:type="dxa"/>
          </w:tcPr>
          <w:p w:rsidR="006802E9" w:rsidRPr="00BB63BF" w:rsidRDefault="006802E9" w:rsidP="00D4352A">
            <w:pPr>
              <w:pStyle w:val="20"/>
              <w:ind w:firstLine="0"/>
            </w:pPr>
            <w:r w:rsidRPr="00D4352A">
              <w:rPr>
                <w:lang w:val="en-US"/>
              </w:rPr>
              <w:t>Z</w:t>
            </w:r>
            <w:r w:rsidRPr="00BB63BF">
              <w:t xml:space="preserve"> </w:t>
            </w:r>
            <w:r>
              <w:t>55.2</w:t>
            </w:r>
          </w:p>
        </w:tc>
        <w:tc>
          <w:tcPr>
            <w:tcW w:w="7414" w:type="dxa"/>
          </w:tcPr>
          <w:p w:rsidR="006802E9" w:rsidRDefault="006802E9" w:rsidP="00D4352A">
            <w:pPr>
              <w:pStyle w:val="20"/>
              <w:ind w:firstLine="0"/>
            </w:pPr>
            <w:r>
              <w:t>Провал на экзаменах</w:t>
            </w:r>
          </w:p>
        </w:tc>
      </w:tr>
      <w:tr w:rsidR="006802E9" w:rsidTr="00153625">
        <w:tc>
          <w:tcPr>
            <w:tcW w:w="2440" w:type="dxa"/>
          </w:tcPr>
          <w:p w:rsidR="006802E9" w:rsidRPr="00BB63BF" w:rsidRDefault="006802E9" w:rsidP="00D4352A">
            <w:pPr>
              <w:pStyle w:val="20"/>
              <w:ind w:firstLine="0"/>
            </w:pPr>
            <w:r w:rsidRPr="00D4352A">
              <w:rPr>
                <w:lang w:val="en-US"/>
              </w:rPr>
              <w:t>Z</w:t>
            </w:r>
            <w:r w:rsidRPr="00BB63BF">
              <w:t xml:space="preserve"> </w:t>
            </w:r>
            <w:r>
              <w:t>55.3</w:t>
            </w:r>
          </w:p>
        </w:tc>
        <w:tc>
          <w:tcPr>
            <w:tcW w:w="7414" w:type="dxa"/>
          </w:tcPr>
          <w:p w:rsidR="006802E9" w:rsidRDefault="006802E9" w:rsidP="00D4352A">
            <w:pPr>
              <w:pStyle w:val="20"/>
              <w:ind w:firstLine="0"/>
            </w:pPr>
            <w:r>
              <w:t>Отставание в учебе</w:t>
            </w:r>
          </w:p>
        </w:tc>
      </w:tr>
      <w:tr w:rsidR="006802E9" w:rsidTr="00153625">
        <w:tc>
          <w:tcPr>
            <w:tcW w:w="2440" w:type="dxa"/>
          </w:tcPr>
          <w:p w:rsidR="006802E9" w:rsidRPr="00BB63BF" w:rsidRDefault="006802E9" w:rsidP="00D4352A">
            <w:pPr>
              <w:pStyle w:val="20"/>
              <w:ind w:firstLine="0"/>
            </w:pPr>
            <w:r w:rsidRPr="00D4352A">
              <w:rPr>
                <w:lang w:val="en-US"/>
              </w:rPr>
              <w:t>Z</w:t>
            </w:r>
            <w:r w:rsidRPr="00BB63BF">
              <w:t xml:space="preserve"> </w:t>
            </w:r>
            <w:r>
              <w:t>55.4</w:t>
            </w:r>
          </w:p>
        </w:tc>
        <w:tc>
          <w:tcPr>
            <w:tcW w:w="7414" w:type="dxa"/>
          </w:tcPr>
          <w:p w:rsidR="006802E9" w:rsidRDefault="006802E9" w:rsidP="00D4352A">
            <w:pPr>
              <w:pStyle w:val="20"/>
              <w:ind w:firstLine="0"/>
            </w:pPr>
            <w:r>
              <w:t>Плохая адаптация к учебному процессу, конфликты с учителями и соучениками</w:t>
            </w:r>
          </w:p>
        </w:tc>
      </w:tr>
      <w:tr w:rsidR="006802E9" w:rsidTr="00153625">
        <w:tc>
          <w:tcPr>
            <w:tcW w:w="2440" w:type="dxa"/>
          </w:tcPr>
          <w:p w:rsidR="006802E9" w:rsidRPr="00BB63BF" w:rsidRDefault="006802E9" w:rsidP="00D4352A">
            <w:pPr>
              <w:pStyle w:val="20"/>
              <w:ind w:firstLine="0"/>
            </w:pPr>
            <w:r w:rsidRPr="00D4352A">
              <w:rPr>
                <w:lang w:val="en-US"/>
              </w:rPr>
              <w:t>Z</w:t>
            </w:r>
            <w:r w:rsidRPr="00BB63BF">
              <w:t xml:space="preserve"> </w:t>
            </w:r>
            <w:r>
              <w:t>55.8</w:t>
            </w:r>
          </w:p>
        </w:tc>
        <w:tc>
          <w:tcPr>
            <w:tcW w:w="7414" w:type="dxa"/>
          </w:tcPr>
          <w:p w:rsidR="006802E9" w:rsidRDefault="006802E9" w:rsidP="00D4352A">
            <w:pPr>
              <w:pStyle w:val="20"/>
              <w:ind w:firstLine="0"/>
            </w:pPr>
            <w:r>
              <w:t>Неадекватное обучение</w:t>
            </w:r>
          </w:p>
        </w:tc>
      </w:tr>
      <w:tr w:rsidR="006802E9" w:rsidTr="006802E9">
        <w:tc>
          <w:tcPr>
            <w:tcW w:w="9854" w:type="dxa"/>
            <w:gridSpan w:val="2"/>
          </w:tcPr>
          <w:p w:rsidR="006802E9" w:rsidRPr="00D4352A" w:rsidRDefault="006802E9" w:rsidP="00D4352A">
            <w:pPr>
              <w:pStyle w:val="20"/>
              <w:ind w:firstLine="0"/>
              <w:jc w:val="center"/>
              <w:rPr>
                <w:i/>
              </w:rPr>
            </w:pPr>
            <w:r w:rsidRPr="00D4352A">
              <w:rPr>
                <w:i/>
                <w:lang w:val="en-US"/>
              </w:rPr>
              <w:t>Z</w:t>
            </w:r>
            <w:r w:rsidRPr="00D4352A">
              <w:rPr>
                <w:i/>
              </w:rPr>
              <w:t xml:space="preserve"> 56. Проблемы, связанные с работой и безработицей</w:t>
            </w:r>
          </w:p>
        </w:tc>
      </w:tr>
      <w:tr w:rsidR="006802E9" w:rsidTr="00153625">
        <w:tc>
          <w:tcPr>
            <w:tcW w:w="2440" w:type="dxa"/>
          </w:tcPr>
          <w:p w:rsidR="006802E9" w:rsidRPr="00BB63BF" w:rsidRDefault="006802E9" w:rsidP="00D4352A">
            <w:pPr>
              <w:pStyle w:val="20"/>
              <w:ind w:firstLine="0"/>
            </w:pPr>
            <w:r w:rsidRPr="00D4352A">
              <w:rPr>
                <w:lang w:val="en-US"/>
              </w:rPr>
              <w:t>Z</w:t>
            </w:r>
            <w:r w:rsidRPr="00BB63BF">
              <w:t xml:space="preserve"> </w:t>
            </w:r>
            <w:r>
              <w:t>56.0</w:t>
            </w:r>
          </w:p>
        </w:tc>
        <w:tc>
          <w:tcPr>
            <w:tcW w:w="7414" w:type="dxa"/>
          </w:tcPr>
          <w:p w:rsidR="006802E9" w:rsidRDefault="006802E9" w:rsidP="00D4352A">
            <w:pPr>
              <w:pStyle w:val="20"/>
              <w:ind w:firstLine="0"/>
            </w:pPr>
            <w:r>
              <w:t>Отсутствие работы</w:t>
            </w:r>
          </w:p>
        </w:tc>
      </w:tr>
      <w:tr w:rsidR="006802E9" w:rsidTr="00153625">
        <w:tc>
          <w:tcPr>
            <w:tcW w:w="2440" w:type="dxa"/>
          </w:tcPr>
          <w:p w:rsidR="006802E9" w:rsidRPr="00BB63BF" w:rsidRDefault="006802E9" w:rsidP="00D4352A">
            <w:pPr>
              <w:pStyle w:val="20"/>
              <w:ind w:firstLine="0"/>
            </w:pPr>
            <w:r w:rsidRPr="00D4352A">
              <w:rPr>
                <w:lang w:val="en-US"/>
              </w:rPr>
              <w:t>Z</w:t>
            </w:r>
            <w:r w:rsidRPr="00BB63BF">
              <w:t xml:space="preserve"> </w:t>
            </w:r>
            <w:r>
              <w:t>56.1</w:t>
            </w:r>
          </w:p>
        </w:tc>
        <w:tc>
          <w:tcPr>
            <w:tcW w:w="7414" w:type="dxa"/>
          </w:tcPr>
          <w:p w:rsidR="006802E9" w:rsidRDefault="006802E9" w:rsidP="00D4352A">
            <w:pPr>
              <w:pStyle w:val="20"/>
              <w:ind w:firstLine="0"/>
            </w:pPr>
            <w:r>
              <w:t>Смена работы</w:t>
            </w:r>
          </w:p>
        </w:tc>
      </w:tr>
      <w:tr w:rsidR="006802E9" w:rsidTr="00153625">
        <w:tc>
          <w:tcPr>
            <w:tcW w:w="2440" w:type="dxa"/>
          </w:tcPr>
          <w:p w:rsidR="006802E9" w:rsidRPr="00BB63BF" w:rsidRDefault="006802E9" w:rsidP="00D4352A">
            <w:pPr>
              <w:pStyle w:val="20"/>
              <w:ind w:firstLine="0"/>
            </w:pPr>
            <w:r w:rsidRPr="00D4352A">
              <w:rPr>
                <w:lang w:val="en-US"/>
              </w:rPr>
              <w:t>Z</w:t>
            </w:r>
            <w:r w:rsidRPr="00BB63BF">
              <w:t xml:space="preserve"> </w:t>
            </w:r>
            <w:r>
              <w:t>56.2</w:t>
            </w:r>
          </w:p>
        </w:tc>
        <w:tc>
          <w:tcPr>
            <w:tcW w:w="7414" w:type="dxa"/>
          </w:tcPr>
          <w:p w:rsidR="006802E9" w:rsidRDefault="006802E9" w:rsidP="00D4352A">
            <w:pPr>
              <w:pStyle w:val="20"/>
              <w:ind w:firstLine="0"/>
            </w:pPr>
            <w:r>
              <w:t>Угроза потери работы</w:t>
            </w:r>
          </w:p>
        </w:tc>
      </w:tr>
      <w:tr w:rsidR="006802E9" w:rsidTr="00153625">
        <w:tc>
          <w:tcPr>
            <w:tcW w:w="2440" w:type="dxa"/>
          </w:tcPr>
          <w:p w:rsidR="006802E9" w:rsidRPr="00BB63BF" w:rsidRDefault="006802E9" w:rsidP="00D4352A">
            <w:pPr>
              <w:pStyle w:val="20"/>
              <w:ind w:firstLine="0"/>
            </w:pPr>
            <w:r w:rsidRPr="00D4352A">
              <w:rPr>
                <w:lang w:val="en-US"/>
              </w:rPr>
              <w:t>Z</w:t>
            </w:r>
            <w:r w:rsidRPr="00BB63BF">
              <w:t xml:space="preserve"> </w:t>
            </w:r>
            <w:r>
              <w:t>56.3</w:t>
            </w:r>
          </w:p>
        </w:tc>
        <w:tc>
          <w:tcPr>
            <w:tcW w:w="7414" w:type="dxa"/>
          </w:tcPr>
          <w:p w:rsidR="006802E9" w:rsidRDefault="006802E9" w:rsidP="00D4352A">
            <w:pPr>
              <w:pStyle w:val="20"/>
              <w:ind w:firstLine="0"/>
            </w:pPr>
            <w:r>
              <w:t>Напряженное рабочее расписание</w:t>
            </w:r>
          </w:p>
        </w:tc>
      </w:tr>
      <w:tr w:rsidR="006802E9" w:rsidTr="00153625">
        <w:tc>
          <w:tcPr>
            <w:tcW w:w="2440" w:type="dxa"/>
          </w:tcPr>
          <w:p w:rsidR="006802E9" w:rsidRPr="00BB63BF" w:rsidRDefault="006802E9" w:rsidP="00D4352A">
            <w:pPr>
              <w:pStyle w:val="20"/>
              <w:ind w:firstLine="0"/>
            </w:pPr>
            <w:r w:rsidRPr="00D4352A">
              <w:rPr>
                <w:lang w:val="en-US"/>
              </w:rPr>
              <w:t>Z</w:t>
            </w:r>
            <w:r w:rsidRPr="00BB63BF">
              <w:t xml:space="preserve"> </w:t>
            </w:r>
            <w:r>
              <w:t>56.4</w:t>
            </w:r>
          </w:p>
        </w:tc>
        <w:tc>
          <w:tcPr>
            <w:tcW w:w="7414" w:type="dxa"/>
          </w:tcPr>
          <w:p w:rsidR="006802E9" w:rsidRDefault="006802E9" w:rsidP="00D4352A">
            <w:pPr>
              <w:pStyle w:val="20"/>
              <w:ind w:firstLine="0"/>
            </w:pPr>
            <w:r>
              <w:t>Конфликт с начальником и сослуживцами</w:t>
            </w:r>
          </w:p>
        </w:tc>
      </w:tr>
      <w:tr w:rsidR="006802E9" w:rsidTr="00153625">
        <w:tc>
          <w:tcPr>
            <w:tcW w:w="2440" w:type="dxa"/>
          </w:tcPr>
          <w:p w:rsidR="006802E9" w:rsidRPr="00BB63BF" w:rsidRDefault="006802E9" w:rsidP="00D4352A">
            <w:pPr>
              <w:pStyle w:val="20"/>
              <w:ind w:firstLine="0"/>
            </w:pPr>
            <w:r w:rsidRPr="00D4352A">
              <w:rPr>
                <w:lang w:val="en-US"/>
              </w:rPr>
              <w:t>Z</w:t>
            </w:r>
            <w:r w:rsidRPr="00BB63BF">
              <w:t xml:space="preserve"> </w:t>
            </w:r>
            <w:r>
              <w:t>56.5</w:t>
            </w:r>
          </w:p>
        </w:tc>
        <w:tc>
          <w:tcPr>
            <w:tcW w:w="7414" w:type="dxa"/>
          </w:tcPr>
          <w:p w:rsidR="006802E9" w:rsidRDefault="006802E9" w:rsidP="00D4352A">
            <w:pPr>
              <w:pStyle w:val="20"/>
              <w:ind w:firstLine="0"/>
            </w:pPr>
            <w:r>
              <w:t>Неподходящая работа</w:t>
            </w:r>
          </w:p>
        </w:tc>
      </w:tr>
      <w:tr w:rsidR="006802E9" w:rsidTr="00153625">
        <w:tc>
          <w:tcPr>
            <w:tcW w:w="2440" w:type="dxa"/>
          </w:tcPr>
          <w:p w:rsidR="006802E9" w:rsidRPr="00BB63BF" w:rsidRDefault="006802E9" w:rsidP="00D4352A">
            <w:pPr>
              <w:pStyle w:val="20"/>
              <w:ind w:firstLine="0"/>
            </w:pPr>
            <w:r w:rsidRPr="00D4352A">
              <w:rPr>
                <w:lang w:val="en-US"/>
              </w:rPr>
              <w:t>Z</w:t>
            </w:r>
            <w:r w:rsidRPr="00BB63BF">
              <w:t xml:space="preserve"> </w:t>
            </w:r>
            <w:r>
              <w:t>56.6</w:t>
            </w:r>
          </w:p>
        </w:tc>
        <w:tc>
          <w:tcPr>
            <w:tcW w:w="7414" w:type="dxa"/>
          </w:tcPr>
          <w:p w:rsidR="006802E9" w:rsidRDefault="006802E9" w:rsidP="00D4352A">
            <w:pPr>
              <w:pStyle w:val="20"/>
              <w:ind w:firstLine="0"/>
            </w:pPr>
            <w:r>
              <w:t>Другое психофизическое напряжение в работе</w:t>
            </w:r>
          </w:p>
        </w:tc>
      </w:tr>
      <w:tr w:rsidR="006802E9" w:rsidTr="006802E9">
        <w:tc>
          <w:tcPr>
            <w:tcW w:w="9854" w:type="dxa"/>
            <w:gridSpan w:val="2"/>
          </w:tcPr>
          <w:p w:rsidR="006802E9" w:rsidRPr="00D4352A" w:rsidRDefault="006802E9" w:rsidP="00D4352A">
            <w:pPr>
              <w:pStyle w:val="20"/>
              <w:ind w:firstLine="0"/>
              <w:jc w:val="center"/>
              <w:rPr>
                <w:i/>
              </w:rPr>
            </w:pPr>
            <w:r w:rsidRPr="00D4352A">
              <w:rPr>
                <w:i/>
                <w:lang w:val="en-US"/>
              </w:rPr>
              <w:t>Z</w:t>
            </w:r>
            <w:r w:rsidRPr="00D4352A">
              <w:rPr>
                <w:i/>
              </w:rPr>
              <w:t xml:space="preserve"> 57. Воздействие производственных факторов риска</w:t>
            </w:r>
          </w:p>
        </w:tc>
      </w:tr>
      <w:tr w:rsidR="006802E9" w:rsidTr="00153625">
        <w:tc>
          <w:tcPr>
            <w:tcW w:w="2440" w:type="dxa"/>
          </w:tcPr>
          <w:p w:rsidR="006802E9" w:rsidRPr="00BB63BF" w:rsidRDefault="006802E9" w:rsidP="00D4352A">
            <w:pPr>
              <w:pStyle w:val="20"/>
              <w:ind w:firstLine="0"/>
            </w:pPr>
            <w:r w:rsidRPr="00D4352A">
              <w:rPr>
                <w:lang w:val="en-US"/>
              </w:rPr>
              <w:t>Z</w:t>
            </w:r>
            <w:r w:rsidRPr="00BB63BF">
              <w:t xml:space="preserve"> </w:t>
            </w:r>
            <w:r>
              <w:t>57.8</w:t>
            </w:r>
          </w:p>
        </w:tc>
        <w:tc>
          <w:tcPr>
            <w:tcW w:w="7414" w:type="dxa"/>
          </w:tcPr>
          <w:p w:rsidR="006802E9" w:rsidRDefault="006802E9" w:rsidP="00D4352A">
            <w:pPr>
              <w:pStyle w:val="20"/>
              <w:ind w:firstLine="0"/>
            </w:pPr>
            <w:r>
              <w:t>Неблагоприятное воздействие других факторов риска</w:t>
            </w:r>
          </w:p>
        </w:tc>
      </w:tr>
      <w:tr w:rsidR="006802E9" w:rsidTr="006802E9">
        <w:tc>
          <w:tcPr>
            <w:tcW w:w="9854" w:type="dxa"/>
            <w:gridSpan w:val="2"/>
          </w:tcPr>
          <w:p w:rsidR="006802E9" w:rsidRPr="0054719F" w:rsidRDefault="006802E9" w:rsidP="0054719F">
            <w:pPr>
              <w:pStyle w:val="20"/>
              <w:ind w:firstLine="0"/>
              <w:jc w:val="center"/>
              <w:rPr>
                <w:i/>
              </w:rPr>
            </w:pPr>
            <w:r w:rsidRPr="0054719F">
              <w:rPr>
                <w:i/>
                <w:lang w:val="en-US"/>
              </w:rPr>
              <w:t>Z</w:t>
            </w:r>
            <w:r w:rsidRPr="0054719F">
              <w:rPr>
                <w:i/>
              </w:rPr>
              <w:t xml:space="preserve"> 58. Проблемы, связанные с физическими факторами окружающей среды</w:t>
            </w:r>
          </w:p>
        </w:tc>
      </w:tr>
      <w:tr w:rsidR="006802E9" w:rsidTr="00153625">
        <w:tc>
          <w:tcPr>
            <w:tcW w:w="2440" w:type="dxa"/>
          </w:tcPr>
          <w:p w:rsidR="006802E9" w:rsidRPr="00BB63BF" w:rsidRDefault="006802E9" w:rsidP="00D4352A">
            <w:pPr>
              <w:pStyle w:val="20"/>
              <w:ind w:firstLine="0"/>
            </w:pPr>
            <w:r w:rsidRPr="00D4352A">
              <w:rPr>
                <w:lang w:val="en-US"/>
              </w:rPr>
              <w:t>Z</w:t>
            </w:r>
            <w:r w:rsidRPr="00BB63BF">
              <w:t xml:space="preserve"> </w:t>
            </w:r>
            <w:r>
              <w:t>58.8</w:t>
            </w:r>
          </w:p>
        </w:tc>
        <w:tc>
          <w:tcPr>
            <w:tcW w:w="7414" w:type="dxa"/>
          </w:tcPr>
          <w:p w:rsidR="006802E9" w:rsidRDefault="006802E9" w:rsidP="00D4352A">
            <w:pPr>
              <w:pStyle w:val="20"/>
              <w:ind w:firstLine="0"/>
            </w:pPr>
            <w:r>
              <w:t>Другие проблемы, связанные с физическими факторами окружающей среды</w:t>
            </w:r>
          </w:p>
        </w:tc>
      </w:tr>
      <w:tr w:rsidR="006802E9" w:rsidTr="006802E9">
        <w:tc>
          <w:tcPr>
            <w:tcW w:w="9854" w:type="dxa"/>
            <w:gridSpan w:val="2"/>
          </w:tcPr>
          <w:p w:rsidR="006802E9" w:rsidRPr="0054719F" w:rsidRDefault="006802E9" w:rsidP="0054719F">
            <w:pPr>
              <w:pStyle w:val="20"/>
              <w:ind w:firstLine="0"/>
              <w:jc w:val="center"/>
              <w:rPr>
                <w:i/>
              </w:rPr>
            </w:pPr>
            <w:r w:rsidRPr="0054719F">
              <w:rPr>
                <w:i/>
              </w:rPr>
              <w:t>Z 59. Проблемы, связанные с обстоятельствами жилищного и экономического характера</w:t>
            </w:r>
          </w:p>
        </w:tc>
      </w:tr>
      <w:tr w:rsidR="006802E9" w:rsidTr="00153625">
        <w:tc>
          <w:tcPr>
            <w:tcW w:w="2440" w:type="dxa"/>
          </w:tcPr>
          <w:p w:rsidR="006802E9" w:rsidRPr="00BB63BF" w:rsidRDefault="006802E9" w:rsidP="003E698A">
            <w:pPr>
              <w:pStyle w:val="20"/>
              <w:ind w:firstLine="0"/>
            </w:pPr>
            <w:r w:rsidRPr="00D4352A">
              <w:rPr>
                <w:lang w:val="en-US"/>
              </w:rPr>
              <w:t>Z</w:t>
            </w:r>
            <w:r w:rsidRPr="00BB63BF">
              <w:t xml:space="preserve"> </w:t>
            </w:r>
            <w:r>
              <w:t>59.0</w:t>
            </w:r>
          </w:p>
        </w:tc>
        <w:tc>
          <w:tcPr>
            <w:tcW w:w="7414" w:type="dxa"/>
          </w:tcPr>
          <w:p w:rsidR="006802E9" w:rsidRDefault="006802E9" w:rsidP="003E698A">
            <w:pPr>
              <w:pStyle w:val="20"/>
              <w:ind w:firstLine="0"/>
            </w:pPr>
            <w:r>
              <w:t>Бездомность</w:t>
            </w:r>
          </w:p>
        </w:tc>
      </w:tr>
      <w:tr w:rsidR="006802E9" w:rsidTr="00153625">
        <w:tc>
          <w:tcPr>
            <w:tcW w:w="2440" w:type="dxa"/>
          </w:tcPr>
          <w:p w:rsidR="006802E9" w:rsidRPr="00BB63BF" w:rsidRDefault="006802E9" w:rsidP="003E698A">
            <w:pPr>
              <w:pStyle w:val="20"/>
              <w:ind w:firstLine="0"/>
            </w:pPr>
            <w:r w:rsidRPr="00D4352A">
              <w:rPr>
                <w:lang w:val="en-US"/>
              </w:rPr>
              <w:t>Z</w:t>
            </w:r>
            <w:r w:rsidRPr="00BB63BF">
              <w:t xml:space="preserve"> </w:t>
            </w:r>
            <w:r>
              <w:t>59.1</w:t>
            </w:r>
          </w:p>
        </w:tc>
        <w:tc>
          <w:tcPr>
            <w:tcW w:w="7414" w:type="dxa"/>
          </w:tcPr>
          <w:p w:rsidR="006802E9" w:rsidRDefault="006802E9" w:rsidP="003E698A">
            <w:pPr>
              <w:pStyle w:val="20"/>
              <w:ind w:firstLine="0"/>
            </w:pPr>
            <w:r>
              <w:t>Неудовлетворительные жилищные условия</w:t>
            </w:r>
          </w:p>
        </w:tc>
      </w:tr>
      <w:tr w:rsidR="006802E9" w:rsidTr="00153625">
        <w:tc>
          <w:tcPr>
            <w:tcW w:w="2440" w:type="dxa"/>
          </w:tcPr>
          <w:p w:rsidR="006802E9" w:rsidRPr="00BB63BF" w:rsidRDefault="006802E9" w:rsidP="003E698A">
            <w:pPr>
              <w:pStyle w:val="20"/>
              <w:ind w:firstLine="0"/>
            </w:pPr>
            <w:r w:rsidRPr="00D4352A">
              <w:rPr>
                <w:lang w:val="en-US"/>
              </w:rPr>
              <w:t>Z</w:t>
            </w:r>
            <w:r w:rsidRPr="00BB63BF">
              <w:t xml:space="preserve"> </w:t>
            </w:r>
            <w:r>
              <w:t>59.2</w:t>
            </w:r>
          </w:p>
        </w:tc>
        <w:tc>
          <w:tcPr>
            <w:tcW w:w="7414" w:type="dxa"/>
          </w:tcPr>
          <w:p w:rsidR="006802E9" w:rsidRDefault="006802E9" w:rsidP="003E698A">
            <w:pPr>
              <w:pStyle w:val="20"/>
              <w:ind w:firstLine="0"/>
            </w:pPr>
            <w:r>
              <w:t>Конфликты с соседями, постояльцами, хозяевами</w:t>
            </w:r>
          </w:p>
        </w:tc>
      </w:tr>
      <w:tr w:rsidR="006802E9" w:rsidTr="00153625">
        <w:tc>
          <w:tcPr>
            <w:tcW w:w="2440" w:type="dxa"/>
          </w:tcPr>
          <w:p w:rsidR="006802E9" w:rsidRPr="00BB63BF" w:rsidRDefault="006802E9" w:rsidP="003E698A">
            <w:pPr>
              <w:pStyle w:val="20"/>
              <w:ind w:firstLine="0"/>
            </w:pPr>
            <w:r w:rsidRPr="00D4352A">
              <w:rPr>
                <w:lang w:val="en-US"/>
              </w:rPr>
              <w:t>Z</w:t>
            </w:r>
            <w:r w:rsidRPr="00BB63BF">
              <w:t xml:space="preserve"> </w:t>
            </w:r>
            <w:r>
              <w:t>59.5</w:t>
            </w:r>
          </w:p>
        </w:tc>
        <w:tc>
          <w:tcPr>
            <w:tcW w:w="7414" w:type="dxa"/>
          </w:tcPr>
          <w:p w:rsidR="006802E9" w:rsidRDefault="006802E9" w:rsidP="003E698A">
            <w:pPr>
              <w:pStyle w:val="20"/>
              <w:ind w:firstLine="0"/>
            </w:pPr>
            <w:r>
              <w:t>Крайняя нищета</w:t>
            </w:r>
          </w:p>
        </w:tc>
      </w:tr>
      <w:tr w:rsidR="006802E9" w:rsidTr="00153625">
        <w:tc>
          <w:tcPr>
            <w:tcW w:w="2440" w:type="dxa"/>
          </w:tcPr>
          <w:p w:rsidR="006802E9" w:rsidRPr="00BB63BF" w:rsidRDefault="006802E9" w:rsidP="003E698A">
            <w:pPr>
              <w:pStyle w:val="20"/>
              <w:ind w:firstLine="0"/>
            </w:pPr>
            <w:r w:rsidRPr="00D4352A">
              <w:rPr>
                <w:lang w:val="en-US"/>
              </w:rPr>
              <w:lastRenderedPageBreak/>
              <w:t>Z</w:t>
            </w:r>
            <w:r w:rsidRPr="00BB63BF">
              <w:t xml:space="preserve"> </w:t>
            </w:r>
            <w:r>
              <w:t>59.6</w:t>
            </w:r>
          </w:p>
        </w:tc>
        <w:tc>
          <w:tcPr>
            <w:tcW w:w="7414" w:type="dxa"/>
          </w:tcPr>
          <w:p w:rsidR="006802E9" w:rsidRDefault="006802E9" w:rsidP="003E698A">
            <w:pPr>
              <w:pStyle w:val="20"/>
              <w:ind w:firstLine="0"/>
            </w:pPr>
            <w:r>
              <w:t>Низкий уровень дохода</w:t>
            </w:r>
          </w:p>
        </w:tc>
      </w:tr>
      <w:tr w:rsidR="006802E9" w:rsidTr="00153625">
        <w:tc>
          <w:tcPr>
            <w:tcW w:w="2440" w:type="dxa"/>
          </w:tcPr>
          <w:p w:rsidR="006802E9" w:rsidRPr="00BB63BF" w:rsidRDefault="006802E9" w:rsidP="003E698A">
            <w:pPr>
              <w:pStyle w:val="20"/>
              <w:ind w:firstLine="0"/>
            </w:pPr>
            <w:r w:rsidRPr="00D4352A">
              <w:rPr>
                <w:lang w:val="en-US"/>
              </w:rPr>
              <w:t>Z</w:t>
            </w:r>
            <w:r w:rsidRPr="00BB63BF">
              <w:t xml:space="preserve"> </w:t>
            </w:r>
            <w:r>
              <w:t>59.8</w:t>
            </w:r>
          </w:p>
        </w:tc>
        <w:tc>
          <w:tcPr>
            <w:tcW w:w="7414" w:type="dxa"/>
          </w:tcPr>
          <w:p w:rsidR="006802E9" w:rsidRDefault="006802E9" w:rsidP="003E698A">
            <w:pPr>
              <w:pStyle w:val="20"/>
              <w:ind w:firstLine="0"/>
            </w:pPr>
            <w:r>
              <w:t>Другие проблемы</w:t>
            </w:r>
          </w:p>
        </w:tc>
      </w:tr>
      <w:tr w:rsidR="006802E9" w:rsidTr="006802E9">
        <w:tc>
          <w:tcPr>
            <w:tcW w:w="9854" w:type="dxa"/>
            <w:gridSpan w:val="2"/>
          </w:tcPr>
          <w:p w:rsidR="006802E9" w:rsidRDefault="006802E9" w:rsidP="0054719F">
            <w:pPr>
              <w:pStyle w:val="20"/>
              <w:ind w:firstLine="0"/>
              <w:jc w:val="center"/>
            </w:pPr>
            <w:r w:rsidRPr="00D4352A">
              <w:rPr>
                <w:i/>
                <w:lang w:val="en-US"/>
              </w:rPr>
              <w:t>Z</w:t>
            </w:r>
            <w:r w:rsidRPr="00D4352A">
              <w:rPr>
                <w:i/>
              </w:rPr>
              <w:t xml:space="preserve"> 60. Проблемы, связанные с адаптацией к изменениям образа жизни</w:t>
            </w:r>
          </w:p>
        </w:tc>
      </w:tr>
      <w:tr w:rsidR="006802E9" w:rsidTr="00153625">
        <w:tc>
          <w:tcPr>
            <w:tcW w:w="2440" w:type="dxa"/>
          </w:tcPr>
          <w:p w:rsidR="006802E9" w:rsidRPr="00BB63BF" w:rsidRDefault="006802E9" w:rsidP="003E698A">
            <w:pPr>
              <w:pStyle w:val="20"/>
              <w:ind w:firstLine="0"/>
            </w:pPr>
            <w:r w:rsidRPr="00D4352A">
              <w:rPr>
                <w:lang w:val="en-US"/>
              </w:rPr>
              <w:t>Z</w:t>
            </w:r>
            <w:r w:rsidRPr="00BB63BF">
              <w:t xml:space="preserve"> </w:t>
            </w:r>
            <w:r>
              <w:t>60.0</w:t>
            </w:r>
          </w:p>
        </w:tc>
        <w:tc>
          <w:tcPr>
            <w:tcW w:w="7414" w:type="dxa"/>
          </w:tcPr>
          <w:p w:rsidR="006802E9" w:rsidRDefault="006802E9" w:rsidP="003E698A">
            <w:pPr>
              <w:pStyle w:val="20"/>
              <w:ind w:firstLine="0"/>
            </w:pPr>
            <w:r>
              <w:t>Уход на пенсию, синдром одиночества</w:t>
            </w:r>
          </w:p>
        </w:tc>
      </w:tr>
      <w:tr w:rsidR="006802E9" w:rsidTr="00153625">
        <w:tc>
          <w:tcPr>
            <w:tcW w:w="2440" w:type="dxa"/>
          </w:tcPr>
          <w:p w:rsidR="006802E9" w:rsidRPr="00BB63BF" w:rsidRDefault="006802E9" w:rsidP="003E698A">
            <w:pPr>
              <w:pStyle w:val="20"/>
              <w:ind w:firstLine="0"/>
            </w:pPr>
            <w:r w:rsidRPr="00D4352A">
              <w:rPr>
                <w:lang w:val="en-US"/>
              </w:rPr>
              <w:t>Z</w:t>
            </w:r>
            <w:r w:rsidRPr="00BB63BF">
              <w:t xml:space="preserve"> </w:t>
            </w:r>
            <w:r>
              <w:t>60.1</w:t>
            </w:r>
          </w:p>
        </w:tc>
        <w:tc>
          <w:tcPr>
            <w:tcW w:w="7414" w:type="dxa"/>
          </w:tcPr>
          <w:p w:rsidR="006802E9" w:rsidRDefault="006802E9" w:rsidP="003E698A">
            <w:pPr>
              <w:pStyle w:val="20"/>
              <w:ind w:firstLine="0"/>
            </w:pPr>
            <w:r>
              <w:t>Проблемы, связанные с воспитанием в неполной семье, или с отчимом, мачехой</w:t>
            </w:r>
          </w:p>
        </w:tc>
      </w:tr>
      <w:tr w:rsidR="006802E9" w:rsidTr="00153625">
        <w:tc>
          <w:tcPr>
            <w:tcW w:w="2440" w:type="dxa"/>
          </w:tcPr>
          <w:p w:rsidR="006802E9" w:rsidRPr="00BB63BF" w:rsidRDefault="006802E9" w:rsidP="003E698A">
            <w:pPr>
              <w:pStyle w:val="20"/>
              <w:ind w:firstLine="0"/>
            </w:pPr>
            <w:r w:rsidRPr="00D4352A">
              <w:rPr>
                <w:lang w:val="en-US"/>
              </w:rPr>
              <w:t>Z</w:t>
            </w:r>
            <w:r w:rsidRPr="00BB63BF">
              <w:t xml:space="preserve"> </w:t>
            </w:r>
            <w:r>
              <w:t>60.2</w:t>
            </w:r>
          </w:p>
        </w:tc>
        <w:tc>
          <w:tcPr>
            <w:tcW w:w="7414" w:type="dxa"/>
          </w:tcPr>
          <w:p w:rsidR="006802E9" w:rsidRDefault="006802E9" w:rsidP="003E698A">
            <w:pPr>
              <w:pStyle w:val="20"/>
              <w:ind w:firstLine="0"/>
            </w:pPr>
            <w:r>
              <w:t>Проживание в одиночестве</w:t>
            </w:r>
          </w:p>
        </w:tc>
      </w:tr>
      <w:tr w:rsidR="006802E9" w:rsidTr="00153625">
        <w:tc>
          <w:tcPr>
            <w:tcW w:w="2440" w:type="dxa"/>
          </w:tcPr>
          <w:p w:rsidR="006802E9" w:rsidRPr="00BB63BF" w:rsidRDefault="006802E9" w:rsidP="003E698A">
            <w:pPr>
              <w:pStyle w:val="20"/>
              <w:ind w:firstLine="0"/>
            </w:pPr>
            <w:r w:rsidRPr="00D4352A">
              <w:rPr>
                <w:lang w:val="en-US"/>
              </w:rPr>
              <w:t>Z</w:t>
            </w:r>
            <w:r w:rsidRPr="00BB63BF">
              <w:t xml:space="preserve"> </w:t>
            </w:r>
            <w:r>
              <w:t>60.3</w:t>
            </w:r>
          </w:p>
        </w:tc>
        <w:tc>
          <w:tcPr>
            <w:tcW w:w="7414" w:type="dxa"/>
          </w:tcPr>
          <w:p w:rsidR="006802E9" w:rsidRDefault="006802E9" w:rsidP="003E698A">
            <w:pPr>
              <w:pStyle w:val="20"/>
              <w:ind w:firstLine="0"/>
            </w:pPr>
            <w:r>
              <w:t>Трудности, связанные с принятием другой культуры (миграция, изменения в социальном статусе)</w:t>
            </w:r>
          </w:p>
        </w:tc>
      </w:tr>
      <w:tr w:rsidR="006802E9" w:rsidTr="00153625">
        <w:tc>
          <w:tcPr>
            <w:tcW w:w="2440" w:type="dxa"/>
          </w:tcPr>
          <w:p w:rsidR="006802E9" w:rsidRPr="00BB63BF" w:rsidRDefault="006802E9" w:rsidP="003E698A">
            <w:pPr>
              <w:pStyle w:val="20"/>
              <w:ind w:firstLine="0"/>
            </w:pPr>
            <w:r w:rsidRPr="00D4352A">
              <w:rPr>
                <w:lang w:val="en-US"/>
              </w:rPr>
              <w:t>Z</w:t>
            </w:r>
            <w:r w:rsidRPr="00BB63BF">
              <w:t xml:space="preserve"> </w:t>
            </w:r>
            <w:r>
              <w:t>60.8</w:t>
            </w:r>
          </w:p>
        </w:tc>
        <w:tc>
          <w:tcPr>
            <w:tcW w:w="7414" w:type="dxa"/>
          </w:tcPr>
          <w:p w:rsidR="006802E9" w:rsidRDefault="006802E9" w:rsidP="003E698A">
            <w:pPr>
              <w:pStyle w:val="20"/>
              <w:ind w:firstLine="0"/>
            </w:pPr>
            <w:r>
              <w:t>Другие проблемы, связанные с социальным окружением</w:t>
            </w:r>
          </w:p>
        </w:tc>
      </w:tr>
      <w:tr w:rsidR="006802E9" w:rsidTr="006802E9">
        <w:tc>
          <w:tcPr>
            <w:tcW w:w="9854" w:type="dxa"/>
            <w:gridSpan w:val="2"/>
          </w:tcPr>
          <w:p w:rsidR="006802E9" w:rsidRPr="0054719F" w:rsidRDefault="006802E9" w:rsidP="0054719F">
            <w:pPr>
              <w:pStyle w:val="20"/>
              <w:ind w:firstLine="0"/>
              <w:jc w:val="center"/>
              <w:rPr>
                <w:i/>
              </w:rPr>
            </w:pPr>
            <w:r w:rsidRPr="0054719F">
              <w:rPr>
                <w:i/>
              </w:rPr>
              <w:t>Z 61. Проблемы, связанные с неблагоприятными жизненными событиями в детстве (искл. синдром жестокого обращения – Т 74: Т 74.1 – жестокость физическая, Т 74.2 – жестокость сексуальная, Т 74.3 – жестокость психологическая</w:t>
            </w:r>
          </w:p>
        </w:tc>
      </w:tr>
      <w:tr w:rsidR="006802E9" w:rsidTr="00153625">
        <w:tc>
          <w:tcPr>
            <w:tcW w:w="2440" w:type="dxa"/>
          </w:tcPr>
          <w:p w:rsidR="006802E9" w:rsidRDefault="006802E9" w:rsidP="003E698A">
            <w:pPr>
              <w:tabs>
                <w:tab w:val="center" w:pos="0"/>
              </w:tabs>
            </w:pPr>
            <w:r w:rsidRPr="00FE1754">
              <w:t xml:space="preserve">Z </w:t>
            </w:r>
            <w:r>
              <w:t>61.0</w:t>
            </w:r>
          </w:p>
        </w:tc>
        <w:tc>
          <w:tcPr>
            <w:tcW w:w="7414" w:type="dxa"/>
          </w:tcPr>
          <w:p w:rsidR="006802E9" w:rsidRDefault="006802E9" w:rsidP="003E698A">
            <w:pPr>
              <w:pStyle w:val="20"/>
              <w:ind w:firstLine="0"/>
            </w:pPr>
            <w:r>
              <w:t>Потеря в детстве любимых родственников (смерть, отсутствие, отстранение)</w:t>
            </w:r>
          </w:p>
        </w:tc>
      </w:tr>
      <w:tr w:rsidR="006802E9" w:rsidTr="00153625">
        <w:tc>
          <w:tcPr>
            <w:tcW w:w="2440" w:type="dxa"/>
          </w:tcPr>
          <w:p w:rsidR="006802E9" w:rsidRDefault="006802E9" w:rsidP="003E698A">
            <w:r w:rsidRPr="009B1572">
              <w:t>Z 61.</w:t>
            </w:r>
            <w:r>
              <w:t>1</w:t>
            </w:r>
          </w:p>
        </w:tc>
        <w:tc>
          <w:tcPr>
            <w:tcW w:w="7414" w:type="dxa"/>
          </w:tcPr>
          <w:p w:rsidR="006802E9" w:rsidRDefault="006802E9" w:rsidP="003E698A">
            <w:pPr>
              <w:pStyle w:val="20"/>
              <w:ind w:firstLine="0"/>
            </w:pPr>
            <w:r>
              <w:t>Отлучение ребенка от дома (приют, больница, армия)</w:t>
            </w:r>
          </w:p>
        </w:tc>
      </w:tr>
      <w:tr w:rsidR="006802E9" w:rsidTr="00153625">
        <w:tc>
          <w:tcPr>
            <w:tcW w:w="2440" w:type="dxa"/>
          </w:tcPr>
          <w:p w:rsidR="006802E9" w:rsidRDefault="006802E9" w:rsidP="003E698A">
            <w:r w:rsidRPr="009B1572">
              <w:t>Z 61.</w:t>
            </w:r>
            <w:r>
              <w:t>2</w:t>
            </w:r>
          </w:p>
        </w:tc>
        <w:tc>
          <w:tcPr>
            <w:tcW w:w="7414" w:type="dxa"/>
          </w:tcPr>
          <w:p w:rsidR="006802E9" w:rsidRDefault="006802E9" w:rsidP="003E698A">
            <w:pPr>
              <w:pStyle w:val="20"/>
              <w:ind w:firstLine="0"/>
            </w:pPr>
            <w:r>
              <w:t>Новый брак родителей, рождение другого ребенка</w:t>
            </w:r>
          </w:p>
        </w:tc>
      </w:tr>
      <w:tr w:rsidR="006802E9" w:rsidTr="00153625">
        <w:tc>
          <w:tcPr>
            <w:tcW w:w="2440" w:type="dxa"/>
          </w:tcPr>
          <w:p w:rsidR="006802E9" w:rsidRDefault="006802E9" w:rsidP="003E698A">
            <w:r w:rsidRPr="009B1572">
              <w:t>Z 61.</w:t>
            </w:r>
            <w:r>
              <w:t>3</w:t>
            </w:r>
          </w:p>
        </w:tc>
        <w:tc>
          <w:tcPr>
            <w:tcW w:w="7414" w:type="dxa"/>
          </w:tcPr>
          <w:p w:rsidR="006802E9" w:rsidRDefault="006802E9" w:rsidP="003E698A">
            <w:pPr>
              <w:pStyle w:val="20"/>
              <w:ind w:firstLine="0"/>
            </w:pPr>
            <w:r>
              <w:t>снижение самооценки в детстве (неудача, стыдные эпизоды)</w:t>
            </w:r>
          </w:p>
        </w:tc>
      </w:tr>
      <w:tr w:rsidR="006802E9" w:rsidTr="00153625">
        <w:tc>
          <w:tcPr>
            <w:tcW w:w="2440" w:type="dxa"/>
          </w:tcPr>
          <w:p w:rsidR="006802E9" w:rsidRDefault="006802E9" w:rsidP="003E698A">
            <w:r w:rsidRPr="009B1572">
              <w:t>Z 61.</w:t>
            </w:r>
            <w:r>
              <w:t>4</w:t>
            </w:r>
          </w:p>
        </w:tc>
        <w:tc>
          <w:tcPr>
            <w:tcW w:w="7414" w:type="dxa"/>
          </w:tcPr>
          <w:p w:rsidR="006802E9" w:rsidRDefault="006802E9" w:rsidP="003E698A">
            <w:pPr>
              <w:pStyle w:val="20"/>
              <w:ind w:firstLine="0"/>
            </w:pPr>
            <w:r>
              <w:t>Проблемы, связанные с возможным сексуальным изнасилованием ребенка лицом, принадлежащем к группе первичной поддержки</w:t>
            </w:r>
          </w:p>
        </w:tc>
      </w:tr>
      <w:tr w:rsidR="006802E9" w:rsidTr="00153625">
        <w:tc>
          <w:tcPr>
            <w:tcW w:w="2440" w:type="dxa"/>
          </w:tcPr>
          <w:p w:rsidR="006802E9" w:rsidRDefault="006802E9" w:rsidP="003E698A">
            <w:r w:rsidRPr="009B1572">
              <w:t>Z 61.</w:t>
            </w:r>
            <w:r>
              <w:t>5</w:t>
            </w:r>
          </w:p>
        </w:tc>
        <w:tc>
          <w:tcPr>
            <w:tcW w:w="7414" w:type="dxa"/>
          </w:tcPr>
          <w:p w:rsidR="006802E9" w:rsidRDefault="006802E9" w:rsidP="003E698A">
            <w:pPr>
              <w:pStyle w:val="20"/>
              <w:ind w:firstLine="0"/>
            </w:pPr>
            <w:r>
              <w:t>Изнасилование посторонним лицом</w:t>
            </w:r>
          </w:p>
        </w:tc>
      </w:tr>
      <w:tr w:rsidR="006802E9" w:rsidTr="00153625">
        <w:tc>
          <w:tcPr>
            <w:tcW w:w="2440" w:type="dxa"/>
          </w:tcPr>
          <w:p w:rsidR="006802E9" w:rsidRDefault="006802E9" w:rsidP="003E698A">
            <w:r w:rsidRPr="009B1572">
              <w:t>Z 61.</w:t>
            </w:r>
            <w:r>
              <w:t>6</w:t>
            </w:r>
          </w:p>
        </w:tc>
        <w:tc>
          <w:tcPr>
            <w:tcW w:w="7414" w:type="dxa"/>
          </w:tcPr>
          <w:p w:rsidR="006802E9" w:rsidRDefault="006802E9" w:rsidP="003E698A">
            <w:pPr>
              <w:pStyle w:val="20"/>
              <w:ind w:firstLine="0"/>
            </w:pPr>
            <w:r>
              <w:t>Проблемы, связанные с возможным физическим насилием по отношению к ребенку (избиение, ожоги, связывание)</w:t>
            </w:r>
          </w:p>
        </w:tc>
      </w:tr>
      <w:tr w:rsidR="006802E9" w:rsidTr="00153625">
        <w:tc>
          <w:tcPr>
            <w:tcW w:w="2440" w:type="dxa"/>
          </w:tcPr>
          <w:p w:rsidR="006802E9" w:rsidRDefault="006802E9" w:rsidP="003E698A">
            <w:r w:rsidRPr="009B1572">
              <w:t>Z 61.</w:t>
            </w:r>
            <w:r>
              <w:t>7</w:t>
            </w:r>
          </w:p>
        </w:tc>
        <w:tc>
          <w:tcPr>
            <w:tcW w:w="7414" w:type="dxa"/>
          </w:tcPr>
          <w:p w:rsidR="006802E9" w:rsidRDefault="006802E9" w:rsidP="003E698A">
            <w:pPr>
              <w:pStyle w:val="20"/>
              <w:ind w:firstLine="0"/>
            </w:pPr>
            <w:r>
              <w:t>Личные потрясения перенесенные в детстве (похищение, стихия, увечье, травмы нанесенные дорогому для ребенка человеку в его присутствии)</w:t>
            </w:r>
          </w:p>
        </w:tc>
      </w:tr>
      <w:tr w:rsidR="006802E9" w:rsidTr="00153625">
        <w:tc>
          <w:tcPr>
            <w:tcW w:w="2440" w:type="dxa"/>
          </w:tcPr>
          <w:p w:rsidR="006802E9" w:rsidRDefault="006802E9" w:rsidP="003E698A">
            <w:r w:rsidRPr="009B1572">
              <w:t>Z 61.</w:t>
            </w:r>
            <w:r>
              <w:t>8</w:t>
            </w:r>
          </w:p>
        </w:tc>
        <w:tc>
          <w:tcPr>
            <w:tcW w:w="7414" w:type="dxa"/>
          </w:tcPr>
          <w:p w:rsidR="006802E9" w:rsidRDefault="006802E9" w:rsidP="003E698A">
            <w:pPr>
              <w:pStyle w:val="20"/>
              <w:ind w:firstLine="0"/>
            </w:pPr>
            <w:r>
              <w:t>Другие неблагоприятные жизненные события в детстве</w:t>
            </w:r>
          </w:p>
        </w:tc>
      </w:tr>
      <w:tr w:rsidR="006802E9" w:rsidTr="006802E9">
        <w:tc>
          <w:tcPr>
            <w:tcW w:w="9854" w:type="dxa"/>
            <w:gridSpan w:val="2"/>
          </w:tcPr>
          <w:p w:rsidR="006802E9" w:rsidRDefault="006802E9" w:rsidP="0054719F">
            <w:pPr>
              <w:pStyle w:val="20"/>
              <w:ind w:firstLine="0"/>
              <w:jc w:val="center"/>
            </w:pPr>
            <w:r w:rsidRPr="0007514D">
              <w:rPr>
                <w:i/>
              </w:rPr>
              <w:t>Z 62. Другие проблемы, связанные с воспитанием ребенка (искл. Т 74)</w:t>
            </w:r>
          </w:p>
        </w:tc>
      </w:tr>
      <w:tr w:rsidR="006802E9" w:rsidTr="00153625">
        <w:tc>
          <w:tcPr>
            <w:tcW w:w="2440" w:type="dxa"/>
          </w:tcPr>
          <w:p w:rsidR="006802E9" w:rsidRDefault="006802E9" w:rsidP="003E698A">
            <w:pPr>
              <w:tabs>
                <w:tab w:val="center" w:pos="0"/>
              </w:tabs>
            </w:pPr>
            <w:r w:rsidRPr="00FE1754">
              <w:t xml:space="preserve">Z </w:t>
            </w:r>
            <w:r>
              <w:t>62.0</w:t>
            </w:r>
          </w:p>
        </w:tc>
        <w:tc>
          <w:tcPr>
            <w:tcW w:w="7414" w:type="dxa"/>
          </w:tcPr>
          <w:p w:rsidR="006802E9" w:rsidRDefault="006802E9" w:rsidP="003E698A">
            <w:pPr>
              <w:pStyle w:val="20"/>
              <w:ind w:firstLine="0"/>
            </w:pPr>
            <w:r>
              <w:t>Плохой контроль за ребенком</w:t>
            </w:r>
          </w:p>
        </w:tc>
      </w:tr>
      <w:tr w:rsidR="006802E9" w:rsidTr="00153625">
        <w:tc>
          <w:tcPr>
            <w:tcW w:w="2440" w:type="dxa"/>
          </w:tcPr>
          <w:p w:rsidR="006802E9" w:rsidRDefault="006802E9" w:rsidP="003E698A">
            <w:r w:rsidRPr="00260D89">
              <w:t>Z 62.</w:t>
            </w:r>
            <w:r>
              <w:t>1</w:t>
            </w:r>
          </w:p>
        </w:tc>
        <w:tc>
          <w:tcPr>
            <w:tcW w:w="7414" w:type="dxa"/>
          </w:tcPr>
          <w:p w:rsidR="006802E9" w:rsidRDefault="006802E9" w:rsidP="003E698A">
            <w:pPr>
              <w:pStyle w:val="20"/>
              <w:ind w:firstLine="0"/>
            </w:pPr>
            <w:r>
              <w:t>Гиперопека</w:t>
            </w:r>
          </w:p>
        </w:tc>
      </w:tr>
      <w:tr w:rsidR="006802E9" w:rsidTr="00153625">
        <w:tc>
          <w:tcPr>
            <w:tcW w:w="2440" w:type="dxa"/>
          </w:tcPr>
          <w:p w:rsidR="006802E9" w:rsidRDefault="006802E9" w:rsidP="003E698A">
            <w:r w:rsidRPr="00260D89">
              <w:t>Z 62.</w:t>
            </w:r>
            <w:r>
              <w:t>2</w:t>
            </w:r>
          </w:p>
        </w:tc>
        <w:tc>
          <w:tcPr>
            <w:tcW w:w="7414" w:type="dxa"/>
          </w:tcPr>
          <w:p w:rsidR="006802E9" w:rsidRDefault="006802E9" w:rsidP="003E698A">
            <w:pPr>
              <w:pStyle w:val="20"/>
              <w:ind w:firstLine="0"/>
            </w:pPr>
            <w:r>
              <w:t>Воспитание в закрытом учреждении (приют, интернат)</w:t>
            </w:r>
          </w:p>
        </w:tc>
      </w:tr>
      <w:tr w:rsidR="006802E9" w:rsidTr="00153625">
        <w:tc>
          <w:tcPr>
            <w:tcW w:w="2440" w:type="dxa"/>
          </w:tcPr>
          <w:p w:rsidR="006802E9" w:rsidRDefault="006802E9" w:rsidP="003E698A">
            <w:r w:rsidRPr="00260D89">
              <w:t>Z 62.</w:t>
            </w:r>
            <w:r>
              <w:t>3</w:t>
            </w:r>
          </w:p>
        </w:tc>
        <w:tc>
          <w:tcPr>
            <w:tcW w:w="7414" w:type="dxa"/>
          </w:tcPr>
          <w:p w:rsidR="006802E9" w:rsidRDefault="006802E9" w:rsidP="003E698A">
            <w:pPr>
              <w:pStyle w:val="20"/>
              <w:ind w:firstLine="0"/>
            </w:pPr>
            <w:r>
              <w:t>Враждебное отношение к несправедливые претензии к ребенку</w:t>
            </w:r>
          </w:p>
        </w:tc>
      </w:tr>
      <w:tr w:rsidR="006802E9" w:rsidTr="00153625">
        <w:tc>
          <w:tcPr>
            <w:tcW w:w="2440" w:type="dxa"/>
          </w:tcPr>
          <w:p w:rsidR="006802E9" w:rsidRDefault="006802E9" w:rsidP="003E698A">
            <w:r w:rsidRPr="00260D89">
              <w:t>Z 62.</w:t>
            </w:r>
            <w:r>
              <w:t>4</w:t>
            </w:r>
          </w:p>
        </w:tc>
        <w:tc>
          <w:tcPr>
            <w:tcW w:w="7414" w:type="dxa"/>
          </w:tcPr>
          <w:p w:rsidR="006802E9" w:rsidRDefault="006802E9" w:rsidP="003E698A">
            <w:pPr>
              <w:pStyle w:val="20"/>
              <w:ind w:firstLine="0"/>
            </w:pPr>
            <w:r>
              <w:t>Эмоциональная заброшенность детей (нет тепла, безразличие)</w:t>
            </w:r>
          </w:p>
        </w:tc>
      </w:tr>
      <w:tr w:rsidR="006802E9" w:rsidTr="00153625">
        <w:tc>
          <w:tcPr>
            <w:tcW w:w="2440" w:type="dxa"/>
          </w:tcPr>
          <w:p w:rsidR="006802E9" w:rsidRDefault="006802E9" w:rsidP="003E698A">
            <w:r w:rsidRPr="00260D89">
              <w:t>Z 62.</w:t>
            </w:r>
            <w:r>
              <w:t>5</w:t>
            </w:r>
          </w:p>
        </w:tc>
        <w:tc>
          <w:tcPr>
            <w:tcW w:w="7414" w:type="dxa"/>
          </w:tcPr>
          <w:p w:rsidR="006802E9" w:rsidRDefault="006802E9" w:rsidP="003E698A">
            <w:pPr>
              <w:pStyle w:val="20"/>
              <w:ind w:firstLine="0"/>
            </w:pPr>
            <w:r>
              <w:t>Другие проблемы, связанные с воспитанием (его недостатком) – отсутствие обучающего и игрового опыта у ребенка</w:t>
            </w:r>
          </w:p>
        </w:tc>
      </w:tr>
      <w:tr w:rsidR="006802E9" w:rsidTr="00153625">
        <w:tc>
          <w:tcPr>
            <w:tcW w:w="2440" w:type="dxa"/>
          </w:tcPr>
          <w:p w:rsidR="006802E9" w:rsidRDefault="006802E9" w:rsidP="003E698A">
            <w:r w:rsidRPr="00260D89">
              <w:t>Z 62.</w:t>
            </w:r>
            <w:r>
              <w:t>6</w:t>
            </w:r>
          </w:p>
        </w:tc>
        <w:tc>
          <w:tcPr>
            <w:tcW w:w="7414" w:type="dxa"/>
          </w:tcPr>
          <w:p w:rsidR="006802E9" w:rsidRDefault="006802E9" w:rsidP="003E698A">
            <w:pPr>
              <w:pStyle w:val="20"/>
              <w:ind w:firstLine="0"/>
            </w:pPr>
            <w:r>
              <w:t>Неприемлемое давление со стороны родителей и других (требование чрезмерной ответственности. переодевание мальчика в девочку; делать то, что за рамками норм)</w:t>
            </w:r>
          </w:p>
        </w:tc>
      </w:tr>
      <w:tr w:rsidR="006802E9" w:rsidTr="00153625">
        <w:tc>
          <w:tcPr>
            <w:tcW w:w="2440" w:type="dxa"/>
          </w:tcPr>
          <w:p w:rsidR="006802E9" w:rsidRDefault="006802E9" w:rsidP="003E698A">
            <w:r w:rsidRPr="00260D89">
              <w:t>Z 62.</w:t>
            </w:r>
            <w:r>
              <w:t>8</w:t>
            </w:r>
          </w:p>
        </w:tc>
        <w:tc>
          <w:tcPr>
            <w:tcW w:w="7414" w:type="dxa"/>
          </w:tcPr>
          <w:p w:rsidR="006802E9" w:rsidRDefault="006802E9" w:rsidP="003E698A">
            <w:pPr>
              <w:pStyle w:val="20"/>
              <w:ind w:firstLine="0"/>
            </w:pPr>
            <w:r>
              <w:t>Другие уточненные проблемы, связанные с воспитанием ребенка</w:t>
            </w:r>
          </w:p>
        </w:tc>
      </w:tr>
      <w:tr w:rsidR="006802E9" w:rsidTr="006802E9">
        <w:tc>
          <w:tcPr>
            <w:tcW w:w="9854" w:type="dxa"/>
            <w:gridSpan w:val="2"/>
          </w:tcPr>
          <w:p w:rsidR="006802E9" w:rsidRPr="007E08C4" w:rsidRDefault="006802E9" w:rsidP="007E08C4">
            <w:pPr>
              <w:pStyle w:val="20"/>
              <w:ind w:firstLine="0"/>
              <w:jc w:val="center"/>
              <w:rPr>
                <w:i/>
              </w:rPr>
            </w:pPr>
            <w:r w:rsidRPr="007E08C4">
              <w:rPr>
                <w:i/>
              </w:rPr>
              <w:t>Z 63. Другие проблемы, связанные с близкими людьми</w:t>
            </w:r>
          </w:p>
        </w:tc>
      </w:tr>
      <w:tr w:rsidR="006802E9" w:rsidTr="00153625">
        <w:tc>
          <w:tcPr>
            <w:tcW w:w="2440" w:type="dxa"/>
          </w:tcPr>
          <w:p w:rsidR="006802E9" w:rsidRPr="00040CD2" w:rsidRDefault="006802E9" w:rsidP="003E698A">
            <w:pPr>
              <w:pStyle w:val="20"/>
              <w:tabs>
                <w:tab w:val="center" w:pos="0"/>
              </w:tabs>
              <w:ind w:firstLine="0"/>
            </w:pPr>
            <w:r w:rsidRPr="00040CD2">
              <w:rPr>
                <w:lang w:val="en-US"/>
              </w:rPr>
              <w:t>Z</w:t>
            </w:r>
            <w:r>
              <w:t xml:space="preserve"> 63.0</w:t>
            </w:r>
          </w:p>
        </w:tc>
        <w:tc>
          <w:tcPr>
            <w:tcW w:w="7414" w:type="dxa"/>
          </w:tcPr>
          <w:p w:rsidR="006802E9" w:rsidRDefault="006802E9" w:rsidP="003E698A">
            <w:pPr>
              <w:pStyle w:val="20"/>
              <w:ind w:firstLine="0"/>
            </w:pPr>
            <w:r>
              <w:t>Разногласия между супругами</w:t>
            </w:r>
          </w:p>
        </w:tc>
      </w:tr>
      <w:tr w:rsidR="006802E9" w:rsidTr="00153625">
        <w:tc>
          <w:tcPr>
            <w:tcW w:w="2440" w:type="dxa"/>
          </w:tcPr>
          <w:p w:rsidR="006802E9" w:rsidRDefault="006802E9" w:rsidP="003E698A">
            <w:r w:rsidRPr="00A82FB5">
              <w:t>Z 63.</w:t>
            </w:r>
            <w:r>
              <w:t>1</w:t>
            </w:r>
          </w:p>
        </w:tc>
        <w:tc>
          <w:tcPr>
            <w:tcW w:w="7414" w:type="dxa"/>
          </w:tcPr>
          <w:p w:rsidR="006802E9" w:rsidRDefault="006802E9" w:rsidP="003E698A">
            <w:pPr>
              <w:pStyle w:val="20"/>
              <w:ind w:firstLine="0"/>
            </w:pPr>
            <w:r>
              <w:t>Разногласия между родителями или родственниками жены, мужа</w:t>
            </w:r>
          </w:p>
        </w:tc>
      </w:tr>
      <w:tr w:rsidR="006802E9" w:rsidTr="00153625">
        <w:tc>
          <w:tcPr>
            <w:tcW w:w="2440" w:type="dxa"/>
          </w:tcPr>
          <w:p w:rsidR="006802E9" w:rsidRDefault="006802E9" w:rsidP="003E698A">
            <w:r w:rsidRPr="00A82FB5">
              <w:t>Z 63.</w:t>
            </w:r>
            <w:r>
              <w:t>2</w:t>
            </w:r>
          </w:p>
        </w:tc>
        <w:tc>
          <w:tcPr>
            <w:tcW w:w="7414" w:type="dxa"/>
          </w:tcPr>
          <w:p w:rsidR="006802E9" w:rsidRDefault="006802E9" w:rsidP="003E698A">
            <w:pPr>
              <w:pStyle w:val="20"/>
              <w:ind w:firstLine="0"/>
            </w:pPr>
            <w:r>
              <w:t>Недостаточная семейная поддержка</w:t>
            </w:r>
          </w:p>
        </w:tc>
      </w:tr>
      <w:tr w:rsidR="006802E9" w:rsidTr="00153625">
        <w:tc>
          <w:tcPr>
            <w:tcW w:w="2440" w:type="dxa"/>
          </w:tcPr>
          <w:p w:rsidR="006802E9" w:rsidRDefault="006802E9" w:rsidP="003E698A">
            <w:r w:rsidRPr="00A82FB5">
              <w:t>Z 63.</w:t>
            </w:r>
            <w:r>
              <w:t>3</w:t>
            </w:r>
          </w:p>
        </w:tc>
        <w:tc>
          <w:tcPr>
            <w:tcW w:w="7414" w:type="dxa"/>
          </w:tcPr>
          <w:p w:rsidR="006802E9" w:rsidRDefault="006802E9" w:rsidP="003E698A">
            <w:pPr>
              <w:pStyle w:val="20"/>
              <w:ind w:firstLine="0"/>
            </w:pPr>
            <w:r>
              <w:t>Отсутствие члена семьи</w:t>
            </w:r>
          </w:p>
        </w:tc>
      </w:tr>
      <w:tr w:rsidR="006802E9" w:rsidTr="00153625">
        <w:tc>
          <w:tcPr>
            <w:tcW w:w="2440" w:type="dxa"/>
          </w:tcPr>
          <w:p w:rsidR="006802E9" w:rsidRDefault="006802E9" w:rsidP="003E698A">
            <w:r w:rsidRPr="00A82FB5">
              <w:t>Z 63.</w:t>
            </w:r>
            <w:r>
              <w:t>4</w:t>
            </w:r>
          </w:p>
        </w:tc>
        <w:tc>
          <w:tcPr>
            <w:tcW w:w="7414" w:type="dxa"/>
          </w:tcPr>
          <w:p w:rsidR="006802E9" w:rsidRDefault="006802E9" w:rsidP="003E698A">
            <w:pPr>
              <w:pStyle w:val="20"/>
              <w:ind w:firstLine="0"/>
            </w:pPr>
            <w:r>
              <w:t>Исчезновение и смерть члена семьи</w:t>
            </w:r>
          </w:p>
        </w:tc>
      </w:tr>
      <w:tr w:rsidR="006802E9" w:rsidTr="00153625">
        <w:tc>
          <w:tcPr>
            <w:tcW w:w="2440" w:type="dxa"/>
          </w:tcPr>
          <w:p w:rsidR="006802E9" w:rsidRDefault="006802E9" w:rsidP="003E698A">
            <w:r w:rsidRPr="00A82FB5">
              <w:t>Z 63.</w:t>
            </w:r>
            <w:r>
              <w:t>5</w:t>
            </w:r>
          </w:p>
        </w:tc>
        <w:tc>
          <w:tcPr>
            <w:tcW w:w="7414" w:type="dxa"/>
          </w:tcPr>
          <w:p w:rsidR="006802E9" w:rsidRDefault="006802E9" w:rsidP="003E698A">
            <w:pPr>
              <w:pStyle w:val="20"/>
              <w:ind w:firstLine="0"/>
            </w:pPr>
            <w:r>
              <w:t>Распад семьи</w:t>
            </w:r>
          </w:p>
        </w:tc>
      </w:tr>
      <w:tr w:rsidR="006802E9" w:rsidTr="00153625">
        <w:tc>
          <w:tcPr>
            <w:tcW w:w="2440" w:type="dxa"/>
          </w:tcPr>
          <w:p w:rsidR="006802E9" w:rsidRDefault="006802E9" w:rsidP="003E698A">
            <w:r w:rsidRPr="00A82FB5">
              <w:t>Z 63.</w:t>
            </w:r>
            <w:r>
              <w:t>6</w:t>
            </w:r>
          </w:p>
        </w:tc>
        <w:tc>
          <w:tcPr>
            <w:tcW w:w="7414" w:type="dxa"/>
          </w:tcPr>
          <w:p w:rsidR="006802E9" w:rsidRDefault="006802E9" w:rsidP="003E698A">
            <w:pPr>
              <w:pStyle w:val="20"/>
              <w:ind w:firstLine="0"/>
            </w:pPr>
            <w:r>
              <w:t>Зависимый член семьи, нуждающийся в уходе</w:t>
            </w:r>
          </w:p>
        </w:tc>
      </w:tr>
      <w:tr w:rsidR="006802E9" w:rsidTr="00153625">
        <w:tc>
          <w:tcPr>
            <w:tcW w:w="2440" w:type="dxa"/>
          </w:tcPr>
          <w:p w:rsidR="006802E9" w:rsidRDefault="006802E9" w:rsidP="003E698A">
            <w:r w:rsidRPr="00A82FB5">
              <w:t>Z 63.</w:t>
            </w:r>
            <w:r>
              <w:t>7</w:t>
            </w:r>
          </w:p>
        </w:tc>
        <w:tc>
          <w:tcPr>
            <w:tcW w:w="7414" w:type="dxa"/>
          </w:tcPr>
          <w:p w:rsidR="006802E9" w:rsidRDefault="006802E9" w:rsidP="003E698A">
            <w:pPr>
              <w:pStyle w:val="20"/>
              <w:ind w:firstLine="0"/>
            </w:pPr>
            <w:r>
              <w:t>Другие стрессовые жизненные события, влияющие на семью и экономические условия:</w:t>
            </w:r>
          </w:p>
          <w:p w:rsidR="006802E9" w:rsidRDefault="006802E9" w:rsidP="003E698A">
            <w:pPr>
              <w:pStyle w:val="20"/>
              <w:ind w:firstLine="0"/>
            </w:pPr>
            <w:r>
              <w:t>- беспокойство (нормальное) о заболевшем члене семьи;</w:t>
            </w:r>
          </w:p>
          <w:p w:rsidR="006802E9" w:rsidRDefault="006802E9" w:rsidP="003E698A">
            <w:pPr>
              <w:pStyle w:val="20"/>
              <w:ind w:firstLine="0"/>
            </w:pPr>
            <w:r>
              <w:t>- связанные со здоровьем проблемы в семье;</w:t>
            </w:r>
          </w:p>
          <w:p w:rsidR="006802E9" w:rsidRDefault="006802E9" w:rsidP="003E698A">
            <w:pPr>
              <w:pStyle w:val="20"/>
              <w:ind w:firstLine="0"/>
            </w:pPr>
            <w:r>
              <w:lastRenderedPageBreak/>
              <w:t>- болезнь, нарушение у члена семьи;</w:t>
            </w:r>
          </w:p>
          <w:p w:rsidR="006802E9" w:rsidRPr="00AF4309" w:rsidRDefault="006802E9" w:rsidP="003E698A">
            <w:pPr>
              <w:pStyle w:val="20"/>
              <w:ind w:firstLine="0"/>
            </w:pPr>
            <w:r>
              <w:t>- изолированная семья.</w:t>
            </w:r>
          </w:p>
        </w:tc>
      </w:tr>
      <w:tr w:rsidR="006802E9" w:rsidTr="00153625">
        <w:tc>
          <w:tcPr>
            <w:tcW w:w="2440" w:type="dxa"/>
          </w:tcPr>
          <w:p w:rsidR="006802E9" w:rsidRDefault="006802E9" w:rsidP="003E698A">
            <w:r w:rsidRPr="00A82FB5">
              <w:lastRenderedPageBreak/>
              <w:t>Z 63.</w:t>
            </w:r>
            <w:r>
              <w:t>8</w:t>
            </w:r>
          </w:p>
        </w:tc>
        <w:tc>
          <w:tcPr>
            <w:tcW w:w="7414" w:type="dxa"/>
          </w:tcPr>
          <w:p w:rsidR="006802E9" w:rsidRDefault="006802E9" w:rsidP="003E698A">
            <w:pPr>
              <w:pStyle w:val="20"/>
              <w:ind w:firstLine="0"/>
            </w:pPr>
            <w:r>
              <w:t>Другие уточненные проблемы, связанные с группой первичной поддержки (разногласия, эмоциональный уровень повышенный; расстроенные взаимоотношения).</w:t>
            </w:r>
          </w:p>
        </w:tc>
      </w:tr>
      <w:tr w:rsidR="006802E9" w:rsidTr="006802E9">
        <w:tc>
          <w:tcPr>
            <w:tcW w:w="9854" w:type="dxa"/>
            <w:gridSpan w:val="2"/>
          </w:tcPr>
          <w:p w:rsidR="006802E9" w:rsidRPr="000101C3" w:rsidRDefault="006802E9" w:rsidP="000101C3">
            <w:pPr>
              <w:pStyle w:val="20"/>
              <w:ind w:firstLine="0"/>
              <w:jc w:val="center"/>
              <w:rPr>
                <w:i/>
              </w:rPr>
            </w:pPr>
            <w:r w:rsidRPr="000101C3">
              <w:rPr>
                <w:i/>
                <w:lang w:val="en-US"/>
              </w:rPr>
              <w:t>Z</w:t>
            </w:r>
            <w:r w:rsidRPr="000101C3">
              <w:rPr>
                <w:i/>
              </w:rPr>
              <w:t xml:space="preserve"> 64. Проблемы, связанные с определенными психосоциальными обстоятельствами</w:t>
            </w:r>
          </w:p>
        </w:tc>
      </w:tr>
      <w:tr w:rsidR="006802E9" w:rsidTr="00153625">
        <w:tc>
          <w:tcPr>
            <w:tcW w:w="2440" w:type="dxa"/>
          </w:tcPr>
          <w:p w:rsidR="006802E9" w:rsidRPr="00BB63BF" w:rsidRDefault="006802E9" w:rsidP="003E698A">
            <w:pPr>
              <w:pStyle w:val="20"/>
              <w:ind w:firstLine="0"/>
            </w:pPr>
            <w:r w:rsidRPr="00D4352A">
              <w:rPr>
                <w:lang w:val="en-US"/>
              </w:rPr>
              <w:t>Z</w:t>
            </w:r>
            <w:r w:rsidRPr="00BB63BF">
              <w:t xml:space="preserve"> </w:t>
            </w:r>
            <w:r>
              <w:t>64.3</w:t>
            </w:r>
          </w:p>
        </w:tc>
        <w:tc>
          <w:tcPr>
            <w:tcW w:w="7414" w:type="dxa"/>
          </w:tcPr>
          <w:p w:rsidR="006802E9" w:rsidRDefault="006802E9" w:rsidP="003E698A">
            <w:pPr>
              <w:pStyle w:val="20"/>
              <w:ind w:firstLine="0"/>
            </w:pPr>
            <w:r>
              <w:t>Поиск и принятие действий, поведенческого и психологического характера, известных как вредные и опасные</w:t>
            </w:r>
          </w:p>
        </w:tc>
      </w:tr>
      <w:tr w:rsidR="006802E9" w:rsidTr="006802E9">
        <w:tc>
          <w:tcPr>
            <w:tcW w:w="9854" w:type="dxa"/>
            <w:gridSpan w:val="2"/>
          </w:tcPr>
          <w:p w:rsidR="006802E9" w:rsidRPr="000101C3" w:rsidRDefault="006802E9" w:rsidP="000101C3">
            <w:pPr>
              <w:pStyle w:val="20"/>
              <w:ind w:firstLine="0"/>
              <w:jc w:val="center"/>
              <w:rPr>
                <w:i/>
              </w:rPr>
            </w:pPr>
            <w:r w:rsidRPr="000101C3">
              <w:rPr>
                <w:i/>
                <w:lang w:val="en-US"/>
              </w:rPr>
              <w:t>Z</w:t>
            </w:r>
            <w:r w:rsidRPr="000101C3">
              <w:rPr>
                <w:i/>
              </w:rPr>
              <w:t xml:space="preserve"> 65. Проблемы, связанные с другими психосоциальными обстоятельствами</w:t>
            </w:r>
          </w:p>
        </w:tc>
      </w:tr>
      <w:tr w:rsidR="006802E9" w:rsidTr="00153625">
        <w:tc>
          <w:tcPr>
            <w:tcW w:w="2440" w:type="dxa"/>
          </w:tcPr>
          <w:p w:rsidR="006802E9" w:rsidRPr="00BB63BF" w:rsidRDefault="006802E9" w:rsidP="003E698A">
            <w:pPr>
              <w:pStyle w:val="20"/>
              <w:ind w:firstLine="0"/>
            </w:pPr>
            <w:r w:rsidRPr="00D4352A">
              <w:rPr>
                <w:lang w:val="en-US"/>
              </w:rPr>
              <w:t>Z</w:t>
            </w:r>
            <w:r w:rsidRPr="00BB63BF">
              <w:t xml:space="preserve"> </w:t>
            </w:r>
            <w:r>
              <w:t>65.8</w:t>
            </w:r>
          </w:p>
        </w:tc>
        <w:tc>
          <w:tcPr>
            <w:tcW w:w="7414" w:type="dxa"/>
          </w:tcPr>
          <w:p w:rsidR="006802E9" w:rsidRDefault="006802E9" w:rsidP="003E698A">
            <w:pPr>
              <w:pStyle w:val="20"/>
              <w:ind w:firstLine="0"/>
            </w:pPr>
            <w:r>
              <w:t>Другие уточненные проблемы, связанные с обстоятельствами психологического характера</w:t>
            </w:r>
          </w:p>
        </w:tc>
      </w:tr>
      <w:tr w:rsidR="006802E9" w:rsidTr="006802E9">
        <w:tc>
          <w:tcPr>
            <w:tcW w:w="9854" w:type="dxa"/>
            <w:gridSpan w:val="2"/>
          </w:tcPr>
          <w:p w:rsidR="006802E9" w:rsidRPr="000101C3" w:rsidRDefault="006802E9" w:rsidP="000101C3">
            <w:pPr>
              <w:pStyle w:val="20"/>
              <w:ind w:firstLine="0"/>
              <w:jc w:val="center"/>
              <w:rPr>
                <w:i/>
              </w:rPr>
            </w:pPr>
            <w:r w:rsidRPr="000101C3">
              <w:rPr>
                <w:i/>
                <w:lang w:val="en-US"/>
              </w:rPr>
              <w:t>Z</w:t>
            </w:r>
            <w:r w:rsidRPr="000101C3">
              <w:rPr>
                <w:i/>
              </w:rPr>
              <w:t xml:space="preserve"> 70. Консультации, касающиеся сексуальных отношений, поведения и ориентации</w:t>
            </w:r>
          </w:p>
        </w:tc>
      </w:tr>
      <w:tr w:rsidR="006802E9" w:rsidTr="00153625">
        <w:tc>
          <w:tcPr>
            <w:tcW w:w="2440" w:type="dxa"/>
          </w:tcPr>
          <w:p w:rsidR="006802E9" w:rsidRDefault="006802E9" w:rsidP="004E321E">
            <w:r w:rsidRPr="002B644E">
              <w:rPr>
                <w:lang w:val="en-US"/>
              </w:rPr>
              <w:t>Z</w:t>
            </w:r>
            <w:r w:rsidRPr="002B644E">
              <w:t xml:space="preserve"> 70.</w:t>
            </w:r>
            <w:r>
              <w:t>0</w:t>
            </w:r>
          </w:p>
        </w:tc>
        <w:tc>
          <w:tcPr>
            <w:tcW w:w="7414" w:type="dxa"/>
          </w:tcPr>
          <w:p w:rsidR="006802E9" w:rsidRDefault="006802E9" w:rsidP="003E698A">
            <w:pPr>
              <w:pStyle w:val="20"/>
              <w:ind w:firstLine="0"/>
            </w:pPr>
            <w:r>
              <w:t>Консультирование, касающееся отношения к сексуальным вопросам (лицо, испытывающее смущение, робость или другое затруднение в связи с сексуальными вопросами)</w:t>
            </w:r>
          </w:p>
        </w:tc>
      </w:tr>
      <w:tr w:rsidR="006802E9" w:rsidTr="00153625">
        <w:tc>
          <w:tcPr>
            <w:tcW w:w="2440" w:type="dxa"/>
          </w:tcPr>
          <w:p w:rsidR="006802E9" w:rsidRDefault="006802E9" w:rsidP="004E321E">
            <w:r w:rsidRPr="002B644E">
              <w:rPr>
                <w:lang w:val="en-US"/>
              </w:rPr>
              <w:t>Z</w:t>
            </w:r>
            <w:r w:rsidRPr="002B644E">
              <w:t xml:space="preserve"> 70.</w:t>
            </w:r>
            <w:r>
              <w:t>1</w:t>
            </w:r>
          </w:p>
        </w:tc>
        <w:tc>
          <w:tcPr>
            <w:tcW w:w="7414" w:type="dxa"/>
          </w:tcPr>
          <w:p w:rsidR="006802E9" w:rsidRDefault="006802E9" w:rsidP="003E698A">
            <w:pPr>
              <w:pStyle w:val="20"/>
              <w:ind w:firstLine="0"/>
            </w:pPr>
            <w:r>
              <w:t>Консультирование, касающееся сексуального поведения или сексуальной ориентации (пациент, озабоченный: импотенцией; отсутствием реакции; промискуитетом; сексуальной ориентацией)</w:t>
            </w:r>
          </w:p>
        </w:tc>
      </w:tr>
      <w:tr w:rsidR="006802E9" w:rsidTr="00153625">
        <w:tc>
          <w:tcPr>
            <w:tcW w:w="2440" w:type="dxa"/>
          </w:tcPr>
          <w:p w:rsidR="006802E9" w:rsidRDefault="006802E9" w:rsidP="004E321E">
            <w:r w:rsidRPr="002B644E">
              <w:rPr>
                <w:lang w:val="en-US"/>
              </w:rPr>
              <w:t>Z</w:t>
            </w:r>
            <w:r w:rsidRPr="002B644E">
              <w:t xml:space="preserve"> 70.</w:t>
            </w:r>
            <w:r>
              <w:t>2</w:t>
            </w:r>
          </w:p>
        </w:tc>
        <w:tc>
          <w:tcPr>
            <w:tcW w:w="7414" w:type="dxa"/>
          </w:tcPr>
          <w:p w:rsidR="006802E9" w:rsidRDefault="006802E9" w:rsidP="003E698A">
            <w:pPr>
              <w:pStyle w:val="20"/>
              <w:ind w:firstLine="0"/>
            </w:pPr>
            <w:r>
              <w:t>Консультирование, касающееся сексуального поведения и ориентации третьей стороны (совет, касающийся сексуального поведения или ориентации: ребенка, партнера, супруга)</w:t>
            </w:r>
          </w:p>
        </w:tc>
      </w:tr>
      <w:tr w:rsidR="006802E9" w:rsidTr="00153625">
        <w:tc>
          <w:tcPr>
            <w:tcW w:w="2440" w:type="dxa"/>
          </w:tcPr>
          <w:p w:rsidR="006802E9" w:rsidRDefault="006802E9" w:rsidP="004E321E">
            <w:r w:rsidRPr="002B644E">
              <w:rPr>
                <w:lang w:val="en-US"/>
              </w:rPr>
              <w:t>Z</w:t>
            </w:r>
            <w:r w:rsidRPr="002B644E">
              <w:t xml:space="preserve"> 70.</w:t>
            </w:r>
            <w:r>
              <w:t>3</w:t>
            </w:r>
          </w:p>
        </w:tc>
        <w:tc>
          <w:tcPr>
            <w:tcW w:w="7414" w:type="dxa"/>
          </w:tcPr>
          <w:p w:rsidR="006802E9" w:rsidRDefault="006802E9" w:rsidP="003E698A">
            <w:pPr>
              <w:pStyle w:val="20"/>
              <w:ind w:firstLine="0"/>
            </w:pPr>
            <w:r>
              <w:t>Консультирование, касающееся сложных проблем, связанных с сексуальными отношениями, поведением и ориентацией</w:t>
            </w:r>
          </w:p>
        </w:tc>
      </w:tr>
      <w:tr w:rsidR="006802E9" w:rsidTr="00153625">
        <w:tc>
          <w:tcPr>
            <w:tcW w:w="2440" w:type="dxa"/>
          </w:tcPr>
          <w:p w:rsidR="006802E9" w:rsidRDefault="006802E9">
            <w:r w:rsidRPr="002B644E">
              <w:rPr>
                <w:lang w:val="en-US"/>
              </w:rPr>
              <w:t>Z</w:t>
            </w:r>
            <w:r w:rsidRPr="002B644E">
              <w:t xml:space="preserve"> 70.8</w:t>
            </w:r>
          </w:p>
        </w:tc>
        <w:tc>
          <w:tcPr>
            <w:tcW w:w="7414" w:type="dxa"/>
          </w:tcPr>
          <w:p w:rsidR="006802E9" w:rsidRDefault="006802E9" w:rsidP="003E698A">
            <w:pPr>
              <w:pStyle w:val="20"/>
              <w:ind w:firstLine="0"/>
            </w:pPr>
            <w:r w:rsidRPr="004E321E">
              <w:t>Другая консультация, касающаяся секса (половое воспитание)</w:t>
            </w:r>
          </w:p>
        </w:tc>
      </w:tr>
      <w:tr w:rsidR="006802E9" w:rsidTr="00153625">
        <w:tc>
          <w:tcPr>
            <w:tcW w:w="2440" w:type="dxa"/>
          </w:tcPr>
          <w:p w:rsidR="006802E9" w:rsidRDefault="006802E9" w:rsidP="004E321E">
            <w:r w:rsidRPr="002B644E">
              <w:rPr>
                <w:lang w:val="en-US"/>
              </w:rPr>
              <w:t>Z</w:t>
            </w:r>
            <w:r w:rsidRPr="002B644E">
              <w:t xml:space="preserve"> 70.</w:t>
            </w:r>
            <w:r>
              <w:t>9</w:t>
            </w:r>
          </w:p>
        </w:tc>
        <w:tc>
          <w:tcPr>
            <w:tcW w:w="7414" w:type="dxa"/>
          </w:tcPr>
          <w:p w:rsidR="006802E9" w:rsidRDefault="006802E9" w:rsidP="003E698A">
            <w:pPr>
              <w:pStyle w:val="20"/>
              <w:ind w:firstLine="0"/>
            </w:pPr>
            <w:r>
              <w:t>Консультация по сексуальным вопросам неуточненная</w:t>
            </w:r>
          </w:p>
        </w:tc>
      </w:tr>
      <w:tr w:rsidR="006802E9" w:rsidTr="003E698A">
        <w:tc>
          <w:tcPr>
            <w:tcW w:w="9854" w:type="dxa"/>
            <w:gridSpan w:val="2"/>
          </w:tcPr>
          <w:p w:rsidR="006802E9" w:rsidRPr="006802E9" w:rsidRDefault="006802E9" w:rsidP="006802E9">
            <w:pPr>
              <w:pStyle w:val="20"/>
              <w:ind w:firstLine="0"/>
              <w:jc w:val="center"/>
              <w:rPr>
                <w:i/>
              </w:rPr>
            </w:pPr>
            <w:r w:rsidRPr="006802E9">
              <w:rPr>
                <w:i/>
                <w:lang w:val="en-US"/>
              </w:rPr>
              <w:t>Z</w:t>
            </w:r>
            <w:r w:rsidRPr="006802E9">
              <w:rPr>
                <w:i/>
              </w:rPr>
              <w:t xml:space="preserve"> 71. Обращения в учреждения здравоохранения для получения других консультаций и медицинских советов, не классифицированные в других рубриках</w:t>
            </w:r>
          </w:p>
        </w:tc>
      </w:tr>
      <w:tr w:rsidR="006802E9" w:rsidTr="00153625">
        <w:tc>
          <w:tcPr>
            <w:tcW w:w="2440" w:type="dxa"/>
          </w:tcPr>
          <w:p w:rsidR="006802E9" w:rsidRPr="00BB63BF" w:rsidRDefault="006802E9" w:rsidP="003E698A">
            <w:pPr>
              <w:pStyle w:val="20"/>
              <w:ind w:firstLine="0"/>
            </w:pPr>
            <w:r w:rsidRPr="00D4352A">
              <w:rPr>
                <w:lang w:val="en-US"/>
              </w:rPr>
              <w:t>Z</w:t>
            </w:r>
            <w:r w:rsidRPr="00BB63BF">
              <w:t xml:space="preserve"> </w:t>
            </w:r>
            <w:r>
              <w:t>71.0</w:t>
            </w:r>
          </w:p>
        </w:tc>
        <w:tc>
          <w:tcPr>
            <w:tcW w:w="7414" w:type="dxa"/>
          </w:tcPr>
          <w:p w:rsidR="006802E9" w:rsidRPr="006802E9" w:rsidRDefault="006802E9" w:rsidP="003E698A">
            <w:pPr>
              <w:pStyle w:val="20"/>
              <w:ind w:firstLine="0"/>
            </w:pPr>
            <w:r>
              <w:t xml:space="preserve">Обращение за консультацией по поручению другого лица (искл. </w:t>
            </w:r>
            <w:r>
              <w:rPr>
                <w:lang w:val="en-US"/>
              </w:rPr>
              <w:t>Z</w:t>
            </w:r>
            <w:r>
              <w:t>63.7)</w:t>
            </w:r>
          </w:p>
        </w:tc>
      </w:tr>
      <w:tr w:rsidR="006802E9" w:rsidTr="00153625">
        <w:tc>
          <w:tcPr>
            <w:tcW w:w="2440" w:type="dxa"/>
          </w:tcPr>
          <w:p w:rsidR="006802E9" w:rsidRPr="00BB63BF" w:rsidRDefault="006802E9" w:rsidP="003E698A">
            <w:pPr>
              <w:pStyle w:val="20"/>
              <w:ind w:firstLine="0"/>
            </w:pPr>
            <w:r w:rsidRPr="00D4352A">
              <w:rPr>
                <w:lang w:val="en-US"/>
              </w:rPr>
              <w:t>Z</w:t>
            </w:r>
            <w:r w:rsidRPr="00BB63BF">
              <w:t xml:space="preserve"> </w:t>
            </w:r>
            <w:r>
              <w:t>71.1</w:t>
            </w:r>
          </w:p>
        </w:tc>
        <w:tc>
          <w:tcPr>
            <w:tcW w:w="7414" w:type="dxa"/>
          </w:tcPr>
          <w:p w:rsidR="006802E9" w:rsidRDefault="006802E9" w:rsidP="003E698A">
            <w:pPr>
              <w:pStyle w:val="20"/>
              <w:ind w:firstLine="0"/>
            </w:pPr>
            <w:r>
              <w:t>Жалобы, вызванные страхом болезни при ее отсутствии</w:t>
            </w:r>
          </w:p>
        </w:tc>
      </w:tr>
      <w:tr w:rsidR="006802E9" w:rsidTr="00153625">
        <w:tc>
          <w:tcPr>
            <w:tcW w:w="2440" w:type="dxa"/>
          </w:tcPr>
          <w:p w:rsidR="006802E9" w:rsidRPr="00BB63BF" w:rsidRDefault="006802E9" w:rsidP="003E698A">
            <w:pPr>
              <w:pStyle w:val="20"/>
              <w:ind w:firstLine="0"/>
            </w:pPr>
            <w:r w:rsidRPr="00D4352A">
              <w:rPr>
                <w:lang w:val="en-US"/>
              </w:rPr>
              <w:t>Z</w:t>
            </w:r>
            <w:r w:rsidRPr="00BB63BF">
              <w:t xml:space="preserve"> </w:t>
            </w:r>
            <w:r>
              <w:t>71.2</w:t>
            </w:r>
          </w:p>
        </w:tc>
        <w:tc>
          <w:tcPr>
            <w:tcW w:w="7414" w:type="dxa"/>
          </w:tcPr>
          <w:p w:rsidR="006802E9" w:rsidRDefault="006802E9" w:rsidP="003E698A">
            <w:pPr>
              <w:pStyle w:val="20"/>
              <w:ind w:firstLine="0"/>
            </w:pPr>
            <w:r>
              <w:t>Обращение за разъяснениями результатов исследования</w:t>
            </w:r>
          </w:p>
        </w:tc>
      </w:tr>
      <w:tr w:rsidR="006802E9" w:rsidTr="00153625">
        <w:tc>
          <w:tcPr>
            <w:tcW w:w="2440" w:type="dxa"/>
          </w:tcPr>
          <w:p w:rsidR="006802E9" w:rsidRPr="00BB63BF" w:rsidRDefault="006802E9" w:rsidP="003E698A">
            <w:pPr>
              <w:pStyle w:val="20"/>
              <w:ind w:firstLine="0"/>
            </w:pPr>
            <w:r w:rsidRPr="00D4352A">
              <w:rPr>
                <w:lang w:val="en-US"/>
              </w:rPr>
              <w:t>Z</w:t>
            </w:r>
            <w:r w:rsidRPr="00BB63BF">
              <w:t xml:space="preserve"> </w:t>
            </w:r>
            <w:r>
              <w:t>71.3</w:t>
            </w:r>
          </w:p>
        </w:tc>
        <w:tc>
          <w:tcPr>
            <w:tcW w:w="7414" w:type="dxa"/>
          </w:tcPr>
          <w:p w:rsidR="006802E9" w:rsidRDefault="006802E9" w:rsidP="003E698A">
            <w:pPr>
              <w:pStyle w:val="20"/>
              <w:ind w:firstLine="0"/>
            </w:pPr>
            <w:r>
              <w:t>Консультация по вопросам питания</w:t>
            </w:r>
          </w:p>
        </w:tc>
      </w:tr>
      <w:tr w:rsidR="006802E9" w:rsidTr="00153625">
        <w:tc>
          <w:tcPr>
            <w:tcW w:w="2440" w:type="dxa"/>
          </w:tcPr>
          <w:p w:rsidR="006802E9" w:rsidRPr="00BB63BF" w:rsidRDefault="006802E9" w:rsidP="003E698A">
            <w:pPr>
              <w:pStyle w:val="20"/>
              <w:ind w:firstLine="0"/>
            </w:pPr>
            <w:r w:rsidRPr="00D4352A">
              <w:rPr>
                <w:lang w:val="en-US"/>
              </w:rPr>
              <w:t>Z</w:t>
            </w:r>
            <w:r w:rsidRPr="00BB63BF">
              <w:t xml:space="preserve"> </w:t>
            </w:r>
            <w:r>
              <w:t>71.4</w:t>
            </w:r>
          </w:p>
        </w:tc>
        <w:tc>
          <w:tcPr>
            <w:tcW w:w="7414" w:type="dxa"/>
          </w:tcPr>
          <w:p w:rsidR="006802E9" w:rsidRPr="002540B2" w:rsidRDefault="006802E9" w:rsidP="003E698A">
            <w:pPr>
              <w:pStyle w:val="20"/>
              <w:ind w:firstLine="0"/>
            </w:pPr>
            <w:r>
              <w:t xml:space="preserve">Консультация и наблюдение по поводу алкоголизма (исключая </w:t>
            </w:r>
            <w:r>
              <w:rPr>
                <w:lang w:val="en-US"/>
              </w:rPr>
              <w:t>Z</w:t>
            </w:r>
            <w:r w:rsidRPr="002540B2">
              <w:t>50</w:t>
            </w:r>
            <w:r>
              <w:t>.2)</w:t>
            </w:r>
          </w:p>
        </w:tc>
      </w:tr>
      <w:tr w:rsidR="006802E9" w:rsidTr="00153625">
        <w:tc>
          <w:tcPr>
            <w:tcW w:w="2440" w:type="dxa"/>
          </w:tcPr>
          <w:p w:rsidR="006802E9" w:rsidRPr="00BB63BF" w:rsidRDefault="006802E9" w:rsidP="003E698A">
            <w:pPr>
              <w:pStyle w:val="20"/>
              <w:ind w:firstLine="0"/>
            </w:pPr>
            <w:r w:rsidRPr="00D4352A">
              <w:rPr>
                <w:lang w:val="en-US"/>
              </w:rPr>
              <w:t>Z</w:t>
            </w:r>
            <w:r w:rsidRPr="00BB63BF">
              <w:t xml:space="preserve"> </w:t>
            </w:r>
            <w:r>
              <w:t>71.5</w:t>
            </w:r>
          </w:p>
        </w:tc>
        <w:tc>
          <w:tcPr>
            <w:tcW w:w="7414" w:type="dxa"/>
          </w:tcPr>
          <w:p w:rsidR="006802E9" w:rsidRDefault="006802E9" w:rsidP="006802E9">
            <w:pPr>
              <w:pStyle w:val="20"/>
              <w:ind w:firstLine="0"/>
            </w:pPr>
            <w:r w:rsidRPr="002540B2">
              <w:t xml:space="preserve">Консультация и наблюдение по поводу </w:t>
            </w:r>
            <w:r>
              <w:t xml:space="preserve">наркомании </w:t>
            </w:r>
            <w:r w:rsidRPr="006802E9">
              <w:t>(исключая Z50.</w:t>
            </w:r>
            <w:r>
              <w:t>3</w:t>
            </w:r>
            <w:r w:rsidRPr="006802E9">
              <w:t>)</w:t>
            </w:r>
          </w:p>
        </w:tc>
      </w:tr>
      <w:tr w:rsidR="006802E9" w:rsidTr="00153625">
        <w:tc>
          <w:tcPr>
            <w:tcW w:w="2440" w:type="dxa"/>
          </w:tcPr>
          <w:p w:rsidR="006802E9" w:rsidRPr="00BB63BF" w:rsidRDefault="006802E9" w:rsidP="003E698A">
            <w:pPr>
              <w:pStyle w:val="20"/>
              <w:ind w:firstLine="0"/>
            </w:pPr>
            <w:r w:rsidRPr="00D4352A">
              <w:rPr>
                <w:lang w:val="en-US"/>
              </w:rPr>
              <w:t>Z</w:t>
            </w:r>
            <w:r w:rsidRPr="00BB63BF">
              <w:t xml:space="preserve"> </w:t>
            </w:r>
            <w:r>
              <w:t>71.6</w:t>
            </w:r>
          </w:p>
        </w:tc>
        <w:tc>
          <w:tcPr>
            <w:tcW w:w="7414" w:type="dxa"/>
          </w:tcPr>
          <w:p w:rsidR="006802E9" w:rsidRDefault="006802E9" w:rsidP="006802E9">
            <w:pPr>
              <w:pStyle w:val="20"/>
              <w:ind w:firstLine="0"/>
            </w:pPr>
            <w:r w:rsidRPr="002540B2">
              <w:t xml:space="preserve">Консультация и наблюдение по поводу </w:t>
            </w:r>
            <w:r>
              <w:t xml:space="preserve">курения </w:t>
            </w:r>
            <w:r w:rsidRPr="006802E9">
              <w:t>(исключая Z50.</w:t>
            </w:r>
            <w:r>
              <w:t>8</w:t>
            </w:r>
            <w:r w:rsidRPr="006802E9">
              <w:t>)</w:t>
            </w:r>
          </w:p>
        </w:tc>
      </w:tr>
      <w:tr w:rsidR="00462640" w:rsidTr="003E698A">
        <w:tc>
          <w:tcPr>
            <w:tcW w:w="9854" w:type="dxa"/>
            <w:gridSpan w:val="2"/>
          </w:tcPr>
          <w:p w:rsidR="00462640" w:rsidRPr="00462640" w:rsidRDefault="00462640" w:rsidP="00462640">
            <w:pPr>
              <w:pStyle w:val="20"/>
              <w:ind w:firstLine="0"/>
              <w:jc w:val="center"/>
              <w:rPr>
                <w:i/>
              </w:rPr>
            </w:pPr>
            <w:r w:rsidRPr="00462640">
              <w:rPr>
                <w:i/>
              </w:rPr>
              <w:t>Z 72. Проблемы, связанные с образом жизни</w:t>
            </w:r>
          </w:p>
        </w:tc>
      </w:tr>
      <w:tr w:rsidR="00462640" w:rsidTr="00153625">
        <w:tc>
          <w:tcPr>
            <w:tcW w:w="2440" w:type="dxa"/>
          </w:tcPr>
          <w:p w:rsidR="00462640" w:rsidRPr="00BB63BF" w:rsidRDefault="00462640" w:rsidP="003E698A">
            <w:pPr>
              <w:pStyle w:val="20"/>
              <w:ind w:firstLine="0"/>
            </w:pPr>
            <w:r w:rsidRPr="00D4352A">
              <w:rPr>
                <w:lang w:val="en-US"/>
              </w:rPr>
              <w:t>Z</w:t>
            </w:r>
            <w:r w:rsidRPr="00BB63BF">
              <w:t xml:space="preserve"> </w:t>
            </w:r>
            <w:r>
              <w:t>72.3</w:t>
            </w:r>
          </w:p>
        </w:tc>
        <w:tc>
          <w:tcPr>
            <w:tcW w:w="7414" w:type="dxa"/>
          </w:tcPr>
          <w:p w:rsidR="00462640" w:rsidRDefault="00462640" w:rsidP="003E698A">
            <w:pPr>
              <w:pStyle w:val="20"/>
              <w:ind w:firstLine="0"/>
            </w:pPr>
            <w:r>
              <w:t>Недостаток физической активности</w:t>
            </w:r>
          </w:p>
        </w:tc>
      </w:tr>
      <w:tr w:rsidR="00462640" w:rsidTr="00153625">
        <w:tc>
          <w:tcPr>
            <w:tcW w:w="2440" w:type="dxa"/>
          </w:tcPr>
          <w:p w:rsidR="00462640" w:rsidRDefault="00462640" w:rsidP="00462640">
            <w:r w:rsidRPr="001E7405">
              <w:t>Z 72.</w:t>
            </w:r>
            <w:r>
              <w:t>6</w:t>
            </w:r>
          </w:p>
        </w:tc>
        <w:tc>
          <w:tcPr>
            <w:tcW w:w="7414" w:type="dxa"/>
          </w:tcPr>
          <w:p w:rsidR="00462640" w:rsidRPr="00462640" w:rsidRDefault="00462640" w:rsidP="00D4352A">
            <w:pPr>
              <w:pStyle w:val="20"/>
              <w:ind w:firstLine="0"/>
            </w:pPr>
            <w:r>
              <w:t>Склонность к азартным играм и пари (искл. компульсивное или патологическое влечение к азартным играм (</w:t>
            </w:r>
            <w:r>
              <w:rPr>
                <w:lang w:val="en-US"/>
              </w:rPr>
              <w:t>F</w:t>
            </w:r>
            <w:r>
              <w:t>63.0))</w:t>
            </w:r>
          </w:p>
        </w:tc>
      </w:tr>
      <w:tr w:rsidR="00462640" w:rsidTr="00153625">
        <w:tc>
          <w:tcPr>
            <w:tcW w:w="2440" w:type="dxa"/>
          </w:tcPr>
          <w:p w:rsidR="00462640" w:rsidRDefault="00462640" w:rsidP="00462640">
            <w:r w:rsidRPr="001E7405">
              <w:t>Z 72.</w:t>
            </w:r>
            <w:r>
              <w:t>8</w:t>
            </w:r>
          </w:p>
        </w:tc>
        <w:tc>
          <w:tcPr>
            <w:tcW w:w="7414" w:type="dxa"/>
          </w:tcPr>
          <w:p w:rsidR="00462640" w:rsidRDefault="003608B1" w:rsidP="00D4352A">
            <w:pPr>
              <w:pStyle w:val="20"/>
              <w:ind w:firstLine="0"/>
            </w:pPr>
            <w:r>
              <w:t>Другие проблемы, связанные с образом жизни (поведение, приводящее к самоповреждениям)</w:t>
            </w:r>
          </w:p>
        </w:tc>
      </w:tr>
      <w:tr w:rsidR="003608B1" w:rsidTr="003E698A">
        <w:tc>
          <w:tcPr>
            <w:tcW w:w="9854" w:type="dxa"/>
            <w:gridSpan w:val="2"/>
          </w:tcPr>
          <w:p w:rsidR="003608B1" w:rsidRPr="003608B1" w:rsidRDefault="003608B1" w:rsidP="003608B1">
            <w:pPr>
              <w:pStyle w:val="20"/>
              <w:ind w:firstLine="0"/>
              <w:jc w:val="center"/>
              <w:rPr>
                <w:i/>
              </w:rPr>
            </w:pPr>
            <w:r w:rsidRPr="003608B1">
              <w:rPr>
                <w:i/>
              </w:rPr>
              <w:t>Z 73. Проблемы, связанные с трудностями поддержания нормального образа жизни</w:t>
            </w:r>
          </w:p>
        </w:tc>
      </w:tr>
      <w:tr w:rsidR="003608B1" w:rsidTr="00153625">
        <w:tc>
          <w:tcPr>
            <w:tcW w:w="2440" w:type="dxa"/>
          </w:tcPr>
          <w:p w:rsidR="003608B1" w:rsidRPr="00BB63BF" w:rsidRDefault="003608B1" w:rsidP="003E698A">
            <w:pPr>
              <w:pStyle w:val="20"/>
              <w:ind w:firstLine="0"/>
            </w:pPr>
            <w:r w:rsidRPr="00D4352A">
              <w:rPr>
                <w:lang w:val="en-US"/>
              </w:rPr>
              <w:t>Z</w:t>
            </w:r>
            <w:r w:rsidRPr="00BB63BF">
              <w:t xml:space="preserve"> </w:t>
            </w:r>
            <w:r>
              <w:t>73.0</w:t>
            </w:r>
          </w:p>
        </w:tc>
        <w:tc>
          <w:tcPr>
            <w:tcW w:w="7414" w:type="dxa"/>
          </w:tcPr>
          <w:p w:rsidR="003608B1" w:rsidRDefault="003608B1" w:rsidP="003E698A">
            <w:pPr>
              <w:pStyle w:val="20"/>
              <w:ind w:firstLine="0"/>
            </w:pPr>
            <w:r>
              <w:t>Переутомление</w:t>
            </w:r>
          </w:p>
        </w:tc>
      </w:tr>
      <w:tr w:rsidR="003608B1" w:rsidTr="00153625">
        <w:tc>
          <w:tcPr>
            <w:tcW w:w="2440" w:type="dxa"/>
          </w:tcPr>
          <w:p w:rsidR="003608B1" w:rsidRPr="00BB63BF" w:rsidRDefault="003608B1" w:rsidP="003E698A">
            <w:pPr>
              <w:pStyle w:val="20"/>
              <w:ind w:firstLine="0"/>
            </w:pPr>
            <w:r w:rsidRPr="00D4352A">
              <w:rPr>
                <w:lang w:val="en-US"/>
              </w:rPr>
              <w:t>Z</w:t>
            </w:r>
            <w:r w:rsidRPr="00BB63BF">
              <w:t xml:space="preserve"> </w:t>
            </w:r>
            <w:r>
              <w:t>73.1</w:t>
            </w:r>
          </w:p>
        </w:tc>
        <w:tc>
          <w:tcPr>
            <w:tcW w:w="7414" w:type="dxa"/>
          </w:tcPr>
          <w:p w:rsidR="003608B1" w:rsidRDefault="001A1180" w:rsidP="003E698A">
            <w:pPr>
              <w:pStyle w:val="20"/>
              <w:ind w:firstLine="0"/>
            </w:pPr>
            <w:r>
              <w:t>Акцентуированные личностные черты</w:t>
            </w:r>
          </w:p>
        </w:tc>
      </w:tr>
      <w:tr w:rsidR="003608B1" w:rsidTr="00153625">
        <w:tc>
          <w:tcPr>
            <w:tcW w:w="2440" w:type="dxa"/>
          </w:tcPr>
          <w:p w:rsidR="003608B1" w:rsidRPr="00BB63BF" w:rsidRDefault="003608B1" w:rsidP="003E698A">
            <w:pPr>
              <w:pStyle w:val="20"/>
              <w:ind w:firstLine="0"/>
            </w:pPr>
            <w:r w:rsidRPr="00D4352A">
              <w:rPr>
                <w:lang w:val="en-US"/>
              </w:rPr>
              <w:t>Z</w:t>
            </w:r>
            <w:r w:rsidRPr="00BB63BF">
              <w:t xml:space="preserve"> </w:t>
            </w:r>
            <w:r>
              <w:t>73.2</w:t>
            </w:r>
          </w:p>
        </w:tc>
        <w:tc>
          <w:tcPr>
            <w:tcW w:w="7414" w:type="dxa"/>
          </w:tcPr>
          <w:p w:rsidR="003608B1" w:rsidRDefault="001A1180" w:rsidP="003E698A">
            <w:pPr>
              <w:pStyle w:val="20"/>
              <w:ind w:firstLine="0"/>
            </w:pPr>
            <w:r>
              <w:t>Недостаточность</w:t>
            </w:r>
            <w:r w:rsidR="003608B1">
              <w:t xml:space="preserve"> отдыха и расслабления</w:t>
            </w:r>
          </w:p>
        </w:tc>
      </w:tr>
      <w:tr w:rsidR="003608B1" w:rsidTr="00153625">
        <w:tc>
          <w:tcPr>
            <w:tcW w:w="2440" w:type="dxa"/>
          </w:tcPr>
          <w:p w:rsidR="003608B1" w:rsidRPr="00BB63BF" w:rsidRDefault="003608B1" w:rsidP="003E698A">
            <w:pPr>
              <w:pStyle w:val="20"/>
              <w:ind w:firstLine="0"/>
            </w:pPr>
            <w:r w:rsidRPr="00D4352A">
              <w:rPr>
                <w:lang w:val="en-US"/>
              </w:rPr>
              <w:t>Z</w:t>
            </w:r>
            <w:r w:rsidRPr="00BB63BF">
              <w:t xml:space="preserve"> </w:t>
            </w:r>
            <w:r>
              <w:t>73.3</w:t>
            </w:r>
          </w:p>
        </w:tc>
        <w:tc>
          <w:tcPr>
            <w:tcW w:w="7414" w:type="dxa"/>
          </w:tcPr>
          <w:p w:rsidR="003608B1" w:rsidRDefault="003608B1" w:rsidP="003E698A">
            <w:pPr>
              <w:pStyle w:val="20"/>
              <w:ind w:firstLine="0"/>
            </w:pPr>
            <w:r>
              <w:t>Стрессовое состояние не классифицируемое в других рубриках (физическое и умственное напряжение)</w:t>
            </w:r>
          </w:p>
        </w:tc>
      </w:tr>
      <w:tr w:rsidR="003608B1" w:rsidTr="00153625">
        <w:tc>
          <w:tcPr>
            <w:tcW w:w="2440" w:type="dxa"/>
          </w:tcPr>
          <w:p w:rsidR="003608B1" w:rsidRPr="00BB63BF" w:rsidRDefault="003608B1" w:rsidP="003E698A">
            <w:pPr>
              <w:pStyle w:val="20"/>
              <w:ind w:firstLine="0"/>
            </w:pPr>
            <w:r w:rsidRPr="00D4352A">
              <w:rPr>
                <w:lang w:val="en-US"/>
              </w:rPr>
              <w:t>Z</w:t>
            </w:r>
            <w:r w:rsidRPr="00BB63BF">
              <w:t xml:space="preserve"> </w:t>
            </w:r>
            <w:r>
              <w:t>73.5</w:t>
            </w:r>
          </w:p>
        </w:tc>
        <w:tc>
          <w:tcPr>
            <w:tcW w:w="7414" w:type="dxa"/>
          </w:tcPr>
          <w:p w:rsidR="003608B1" w:rsidRDefault="003608B1" w:rsidP="003E698A">
            <w:pPr>
              <w:pStyle w:val="20"/>
              <w:ind w:firstLine="0"/>
            </w:pPr>
            <w:r>
              <w:t>Конфликт, связанный с социальной ролью, не классифицируемый в других рубриках</w:t>
            </w:r>
          </w:p>
        </w:tc>
      </w:tr>
      <w:tr w:rsidR="003608B1" w:rsidTr="00153625">
        <w:tc>
          <w:tcPr>
            <w:tcW w:w="2440" w:type="dxa"/>
          </w:tcPr>
          <w:p w:rsidR="003608B1" w:rsidRPr="00BB63BF" w:rsidRDefault="003608B1" w:rsidP="003E698A">
            <w:pPr>
              <w:pStyle w:val="20"/>
              <w:ind w:firstLine="0"/>
            </w:pPr>
            <w:r w:rsidRPr="00D4352A">
              <w:rPr>
                <w:lang w:val="en-US"/>
              </w:rPr>
              <w:t>Z</w:t>
            </w:r>
            <w:r w:rsidRPr="00BB63BF">
              <w:t xml:space="preserve"> </w:t>
            </w:r>
            <w:r>
              <w:t>73.6</w:t>
            </w:r>
          </w:p>
        </w:tc>
        <w:tc>
          <w:tcPr>
            <w:tcW w:w="7414" w:type="dxa"/>
          </w:tcPr>
          <w:p w:rsidR="003608B1" w:rsidRDefault="003608B1" w:rsidP="003E698A">
            <w:pPr>
              <w:pStyle w:val="20"/>
              <w:ind w:firstLine="0"/>
            </w:pPr>
            <w:r>
              <w:t xml:space="preserve">Ограничение деятельности, вызванное снижением или утратой </w:t>
            </w:r>
            <w:r>
              <w:lastRenderedPageBreak/>
              <w:t>трудоспособности</w:t>
            </w:r>
          </w:p>
        </w:tc>
      </w:tr>
      <w:tr w:rsidR="00153625" w:rsidTr="003E698A">
        <w:tc>
          <w:tcPr>
            <w:tcW w:w="9854" w:type="dxa"/>
            <w:gridSpan w:val="2"/>
          </w:tcPr>
          <w:p w:rsidR="00153625" w:rsidRPr="00153625" w:rsidRDefault="00153625" w:rsidP="00153625">
            <w:pPr>
              <w:pStyle w:val="20"/>
              <w:ind w:firstLine="0"/>
              <w:jc w:val="center"/>
              <w:rPr>
                <w:i/>
              </w:rPr>
            </w:pPr>
            <w:r w:rsidRPr="00153625">
              <w:rPr>
                <w:i/>
                <w:lang w:val="en-US"/>
              </w:rPr>
              <w:lastRenderedPageBreak/>
              <w:t>Z</w:t>
            </w:r>
            <w:r w:rsidRPr="00153625">
              <w:rPr>
                <w:i/>
              </w:rPr>
              <w:t xml:space="preserve"> 91. В личном анамнезе наличие факторов риска, не классифицированных в других рубриках</w:t>
            </w:r>
          </w:p>
        </w:tc>
      </w:tr>
      <w:tr w:rsidR="003608B1" w:rsidTr="00153625">
        <w:tc>
          <w:tcPr>
            <w:tcW w:w="2440" w:type="dxa"/>
          </w:tcPr>
          <w:p w:rsidR="003608B1" w:rsidRPr="00BB63BF" w:rsidRDefault="003608B1" w:rsidP="00D4352A">
            <w:pPr>
              <w:pStyle w:val="20"/>
              <w:ind w:firstLine="0"/>
            </w:pPr>
            <w:r w:rsidRPr="00D4352A">
              <w:rPr>
                <w:lang w:val="en-US"/>
              </w:rPr>
              <w:t>Z</w:t>
            </w:r>
            <w:r w:rsidRPr="00BB63BF">
              <w:t xml:space="preserve"> </w:t>
            </w:r>
            <w:r>
              <w:t>91.4</w:t>
            </w:r>
          </w:p>
        </w:tc>
        <w:tc>
          <w:tcPr>
            <w:tcW w:w="7414" w:type="dxa"/>
          </w:tcPr>
          <w:p w:rsidR="003608B1" w:rsidRDefault="003608B1" w:rsidP="00D4352A">
            <w:pPr>
              <w:pStyle w:val="20"/>
              <w:ind w:firstLine="0"/>
            </w:pPr>
            <w:r>
              <w:t>В личном анамнезе психологическая травма, не классифицируемая в других рубриках</w:t>
            </w:r>
          </w:p>
        </w:tc>
      </w:tr>
      <w:tr w:rsidR="003608B1" w:rsidTr="00153625">
        <w:tc>
          <w:tcPr>
            <w:tcW w:w="2440" w:type="dxa"/>
          </w:tcPr>
          <w:p w:rsidR="003608B1" w:rsidRPr="00BB63BF" w:rsidRDefault="003608B1" w:rsidP="00D4352A">
            <w:pPr>
              <w:pStyle w:val="20"/>
              <w:ind w:firstLine="0"/>
            </w:pPr>
            <w:r w:rsidRPr="00D4352A">
              <w:rPr>
                <w:lang w:val="en-US"/>
              </w:rPr>
              <w:t>Z</w:t>
            </w:r>
            <w:r w:rsidRPr="00BB63BF">
              <w:t xml:space="preserve"> </w:t>
            </w:r>
            <w:r>
              <w:t>91.5</w:t>
            </w:r>
          </w:p>
        </w:tc>
        <w:tc>
          <w:tcPr>
            <w:tcW w:w="7414" w:type="dxa"/>
          </w:tcPr>
          <w:p w:rsidR="003608B1" w:rsidRDefault="003608B1" w:rsidP="00D4352A">
            <w:pPr>
              <w:pStyle w:val="20"/>
              <w:ind w:firstLine="0"/>
            </w:pPr>
            <w:r>
              <w:t>В личном анамнезе самоповреждение (парасуицид, самоотравление, попытка самоубийства)</w:t>
            </w:r>
          </w:p>
        </w:tc>
      </w:tr>
      <w:tr w:rsidR="003608B1" w:rsidTr="006802E9">
        <w:tc>
          <w:tcPr>
            <w:tcW w:w="9854" w:type="dxa"/>
            <w:gridSpan w:val="2"/>
          </w:tcPr>
          <w:p w:rsidR="003608B1" w:rsidRPr="00153625" w:rsidRDefault="00153625" w:rsidP="00271C94">
            <w:pPr>
              <w:pStyle w:val="20"/>
              <w:ind w:firstLine="0"/>
              <w:jc w:val="center"/>
              <w:rPr>
                <w:b/>
                <w:i/>
              </w:rPr>
            </w:pPr>
            <w:r w:rsidRPr="00153625">
              <w:rPr>
                <w:b/>
                <w:i/>
                <w:lang w:val="en-US"/>
              </w:rPr>
              <w:t>R</w:t>
            </w:r>
            <w:r w:rsidRPr="00153625">
              <w:rPr>
                <w:b/>
                <w:i/>
              </w:rPr>
              <w:t xml:space="preserve"> 40 – 46. Симптомы и признаки, относящиеся к познавательной способности, восприятию, эмоциональному состоянию и поведению</w:t>
            </w:r>
          </w:p>
        </w:tc>
      </w:tr>
      <w:tr w:rsidR="00153625" w:rsidTr="003E698A">
        <w:tc>
          <w:tcPr>
            <w:tcW w:w="9854" w:type="dxa"/>
            <w:gridSpan w:val="2"/>
          </w:tcPr>
          <w:p w:rsidR="00153625" w:rsidRPr="00153625" w:rsidRDefault="00153625" w:rsidP="00153625">
            <w:pPr>
              <w:pStyle w:val="20"/>
              <w:ind w:firstLine="0"/>
              <w:jc w:val="center"/>
              <w:rPr>
                <w:i/>
              </w:rPr>
            </w:pPr>
            <w:r w:rsidRPr="00153625">
              <w:rPr>
                <w:i/>
              </w:rPr>
              <w:t>R 40. Сомнолентность, ступор, кома (искл. кома: диабетическая, печеночная, гипогликемическая, уремическая, новорожденного)</w:t>
            </w:r>
          </w:p>
        </w:tc>
      </w:tr>
      <w:tr w:rsidR="00153625" w:rsidTr="00153625">
        <w:tc>
          <w:tcPr>
            <w:tcW w:w="2440" w:type="dxa"/>
          </w:tcPr>
          <w:p w:rsidR="00153625" w:rsidRDefault="00153625" w:rsidP="003E698A">
            <w:r w:rsidRPr="008E2176">
              <w:t xml:space="preserve">R </w:t>
            </w:r>
            <w:r>
              <w:t>40.0</w:t>
            </w:r>
          </w:p>
        </w:tc>
        <w:tc>
          <w:tcPr>
            <w:tcW w:w="7414" w:type="dxa"/>
          </w:tcPr>
          <w:p w:rsidR="00153625" w:rsidRDefault="00153625" w:rsidP="003E698A">
            <w:pPr>
              <w:pStyle w:val="20"/>
              <w:ind w:firstLine="0"/>
            </w:pPr>
            <w:r>
              <w:t>Сомнолентность (гиперсомния), сонливость</w:t>
            </w:r>
          </w:p>
        </w:tc>
      </w:tr>
      <w:tr w:rsidR="00153625" w:rsidTr="00153625">
        <w:tc>
          <w:tcPr>
            <w:tcW w:w="2440" w:type="dxa"/>
          </w:tcPr>
          <w:p w:rsidR="00153625" w:rsidRDefault="00153625" w:rsidP="003E698A">
            <w:r w:rsidRPr="008E2176">
              <w:t xml:space="preserve">R </w:t>
            </w:r>
            <w:r>
              <w:t>40.1</w:t>
            </w:r>
          </w:p>
        </w:tc>
        <w:tc>
          <w:tcPr>
            <w:tcW w:w="7414" w:type="dxa"/>
          </w:tcPr>
          <w:p w:rsidR="00153625" w:rsidRPr="00D90314" w:rsidRDefault="00153625" w:rsidP="003E698A">
            <w:pPr>
              <w:pStyle w:val="20"/>
              <w:ind w:firstLine="0"/>
            </w:pPr>
            <w:r>
              <w:t>Ступор (прекома) (искл. ступор какатонический (</w:t>
            </w:r>
            <w:r>
              <w:rPr>
                <w:lang w:val="en-US"/>
              </w:rPr>
              <w:t>F</w:t>
            </w:r>
            <w:r w:rsidRPr="00D90314">
              <w:t>20.2)</w:t>
            </w:r>
            <w:r>
              <w:t>, депрессивный (</w:t>
            </w:r>
            <w:r>
              <w:rPr>
                <w:lang w:val="en-US"/>
              </w:rPr>
              <w:t>F</w:t>
            </w:r>
            <w:r>
              <w:t xml:space="preserve"> 31 – 33), диссоциативный (</w:t>
            </w:r>
            <w:r>
              <w:rPr>
                <w:lang w:val="en-US"/>
              </w:rPr>
              <w:t>F</w:t>
            </w:r>
            <w:r>
              <w:t xml:space="preserve"> 44.2), маниакальный (</w:t>
            </w:r>
            <w:r>
              <w:rPr>
                <w:lang w:val="en-US"/>
              </w:rPr>
              <w:t>F</w:t>
            </w:r>
            <w:r>
              <w:t xml:space="preserve"> 30.2)</w:t>
            </w:r>
          </w:p>
        </w:tc>
      </w:tr>
      <w:tr w:rsidR="00153625" w:rsidTr="00153625">
        <w:tc>
          <w:tcPr>
            <w:tcW w:w="2440" w:type="dxa"/>
          </w:tcPr>
          <w:p w:rsidR="00153625" w:rsidRDefault="00153625" w:rsidP="003E698A">
            <w:r w:rsidRPr="008E2176">
              <w:t>R</w:t>
            </w:r>
            <w:r>
              <w:t xml:space="preserve"> 40.2</w:t>
            </w:r>
          </w:p>
        </w:tc>
        <w:tc>
          <w:tcPr>
            <w:tcW w:w="7414" w:type="dxa"/>
          </w:tcPr>
          <w:p w:rsidR="00153625" w:rsidRDefault="00153625" w:rsidP="003E698A">
            <w:pPr>
              <w:pStyle w:val="20"/>
              <w:ind w:firstLine="0"/>
            </w:pPr>
            <w:r>
              <w:t>Бессознательное состояние БДУ (кома неуточненная)</w:t>
            </w:r>
          </w:p>
        </w:tc>
      </w:tr>
      <w:tr w:rsidR="00153625" w:rsidTr="003E698A">
        <w:tc>
          <w:tcPr>
            <w:tcW w:w="9854" w:type="dxa"/>
            <w:gridSpan w:val="2"/>
          </w:tcPr>
          <w:p w:rsidR="00153625" w:rsidRDefault="00153625" w:rsidP="00153625">
            <w:pPr>
              <w:pStyle w:val="20"/>
              <w:ind w:firstLine="0"/>
              <w:jc w:val="center"/>
            </w:pPr>
            <w:r w:rsidRPr="00D90314">
              <w:rPr>
                <w:i/>
              </w:rPr>
              <w:t>R 41. Другие симптомы и признаки, относящиеся к познавательной способности и осознанию (искл. диссоциативные (конверсионные) нарушения (</w:t>
            </w:r>
            <w:r w:rsidRPr="00D90314">
              <w:rPr>
                <w:i/>
                <w:lang w:val="en-US"/>
              </w:rPr>
              <w:t>F</w:t>
            </w:r>
            <w:r w:rsidRPr="00D90314">
              <w:rPr>
                <w:i/>
              </w:rPr>
              <w:t xml:space="preserve"> 44))</w:t>
            </w:r>
          </w:p>
        </w:tc>
      </w:tr>
      <w:tr w:rsidR="00153625" w:rsidTr="00153625">
        <w:tc>
          <w:tcPr>
            <w:tcW w:w="2440" w:type="dxa"/>
          </w:tcPr>
          <w:p w:rsidR="00153625" w:rsidRDefault="00153625" w:rsidP="003E698A">
            <w:r w:rsidRPr="008E2176">
              <w:t xml:space="preserve">R </w:t>
            </w:r>
            <w:r>
              <w:t>41.0</w:t>
            </w:r>
          </w:p>
        </w:tc>
        <w:tc>
          <w:tcPr>
            <w:tcW w:w="7414" w:type="dxa"/>
          </w:tcPr>
          <w:p w:rsidR="00153625" w:rsidRPr="00D90314" w:rsidRDefault="00153625" w:rsidP="003E698A">
            <w:pPr>
              <w:pStyle w:val="20"/>
              <w:ind w:firstLine="0"/>
            </w:pPr>
            <w:r>
              <w:t>Нарушения ориентировки неуточненное (помрачнение сознания БДУ (искл. психогенные нарушения ориентировки (</w:t>
            </w:r>
            <w:r>
              <w:rPr>
                <w:lang w:val="en-US"/>
              </w:rPr>
              <w:t>F</w:t>
            </w:r>
            <w:r>
              <w:t xml:space="preserve"> 44.8)</w:t>
            </w:r>
          </w:p>
        </w:tc>
      </w:tr>
      <w:tr w:rsidR="00153625" w:rsidTr="00153625">
        <w:tc>
          <w:tcPr>
            <w:tcW w:w="2440" w:type="dxa"/>
          </w:tcPr>
          <w:p w:rsidR="00153625" w:rsidRPr="00D90314" w:rsidRDefault="00153625" w:rsidP="003E698A">
            <w:pPr>
              <w:rPr>
                <w:lang w:val="en-US"/>
              </w:rPr>
            </w:pPr>
            <w:r w:rsidRPr="008E2176">
              <w:t xml:space="preserve">R </w:t>
            </w:r>
            <w:r>
              <w:t>41.1</w:t>
            </w:r>
          </w:p>
        </w:tc>
        <w:tc>
          <w:tcPr>
            <w:tcW w:w="7414" w:type="dxa"/>
          </w:tcPr>
          <w:p w:rsidR="00153625" w:rsidRDefault="00153625" w:rsidP="003E698A">
            <w:pPr>
              <w:pStyle w:val="20"/>
              <w:ind w:firstLine="0"/>
            </w:pPr>
            <w:r>
              <w:t>Антероградная амнезия</w:t>
            </w:r>
          </w:p>
        </w:tc>
      </w:tr>
      <w:tr w:rsidR="00153625" w:rsidTr="00153625">
        <w:tc>
          <w:tcPr>
            <w:tcW w:w="2440" w:type="dxa"/>
          </w:tcPr>
          <w:p w:rsidR="00153625" w:rsidRDefault="00153625" w:rsidP="003E698A">
            <w:r>
              <w:t>R 41.2</w:t>
            </w:r>
          </w:p>
        </w:tc>
        <w:tc>
          <w:tcPr>
            <w:tcW w:w="7414" w:type="dxa"/>
          </w:tcPr>
          <w:p w:rsidR="00153625" w:rsidRDefault="00153625" w:rsidP="003E698A">
            <w:pPr>
              <w:pStyle w:val="20"/>
              <w:ind w:firstLine="0"/>
            </w:pPr>
            <w:r>
              <w:t>Ретроградная амнезия</w:t>
            </w:r>
          </w:p>
        </w:tc>
      </w:tr>
      <w:tr w:rsidR="00153625" w:rsidTr="00153625">
        <w:tc>
          <w:tcPr>
            <w:tcW w:w="2440" w:type="dxa"/>
          </w:tcPr>
          <w:p w:rsidR="00153625" w:rsidRDefault="00153625" w:rsidP="003E698A">
            <w:r w:rsidRPr="008E2176">
              <w:t xml:space="preserve">R </w:t>
            </w:r>
            <w:r>
              <w:t>41.3</w:t>
            </w:r>
          </w:p>
        </w:tc>
        <w:tc>
          <w:tcPr>
            <w:tcW w:w="7414" w:type="dxa"/>
          </w:tcPr>
          <w:p w:rsidR="00153625" w:rsidRDefault="00153625" w:rsidP="003E698A">
            <w:pPr>
              <w:pStyle w:val="20"/>
              <w:ind w:firstLine="0"/>
            </w:pPr>
            <w:r>
              <w:t>Амнезия БДУ</w:t>
            </w:r>
          </w:p>
        </w:tc>
      </w:tr>
      <w:tr w:rsidR="00153625" w:rsidTr="00153625">
        <w:tc>
          <w:tcPr>
            <w:tcW w:w="2440" w:type="dxa"/>
          </w:tcPr>
          <w:p w:rsidR="00153625" w:rsidRDefault="00153625" w:rsidP="003E698A">
            <w:r w:rsidRPr="008E2176">
              <w:t xml:space="preserve">R </w:t>
            </w:r>
            <w:r>
              <w:t>41.8</w:t>
            </w:r>
          </w:p>
        </w:tc>
        <w:tc>
          <w:tcPr>
            <w:tcW w:w="7414" w:type="dxa"/>
          </w:tcPr>
          <w:p w:rsidR="00153625" w:rsidRDefault="00153625" w:rsidP="003E698A">
            <w:pPr>
              <w:pStyle w:val="20"/>
              <w:ind w:firstLine="0"/>
            </w:pPr>
            <w:r>
              <w:t>Другие неуточненные симптомы, относящиеся к познавательной способности и осознанию</w:t>
            </w:r>
          </w:p>
        </w:tc>
      </w:tr>
      <w:tr w:rsidR="00153625" w:rsidTr="003E698A">
        <w:tc>
          <w:tcPr>
            <w:tcW w:w="9854" w:type="dxa"/>
            <w:gridSpan w:val="2"/>
          </w:tcPr>
          <w:p w:rsidR="00153625" w:rsidRPr="00153625" w:rsidRDefault="00153625" w:rsidP="00153625">
            <w:pPr>
              <w:jc w:val="center"/>
              <w:rPr>
                <w:i/>
              </w:rPr>
            </w:pPr>
            <w:r w:rsidRPr="00153625">
              <w:rPr>
                <w:i/>
              </w:rPr>
              <w:t>R 43. Нарушения обоняния и вкусовой чувствительности</w:t>
            </w:r>
          </w:p>
        </w:tc>
      </w:tr>
      <w:tr w:rsidR="00153625" w:rsidTr="00153625">
        <w:tc>
          <w:tcPr>
            <w:tcW w:w="2440" w:type="dxa"/>
          </w:tcPr>
          <w:p w:rsidR="00153625" w:rsidRPr="00BB63BF" w:rsidRDefault="00153625" w:rsidP="00F06A9E">
            <w:pPr>
              <w:pStyle w:val="20"/>
              <w:ind w:firstLine="0"/>
            </w:pPr>
            <w:r w:rsidRPr="00153625">
              <w:t>R 43.</w:t>
            </w:r>
            <w:r w:rsidR="00F06A9E">
              <w:t>0</w:t>
            </w:r>
            <w:r w:rsidRPr="00153625">
              <w:t xml:space="preserve"> </w:t>
            </w:r>
            <w:r w:rsidRPr="00153625">
              <w:tab/>
            </w:r>
          </w:p>
        </w:tc>
        <w:tc>
          <w:tcPr>
            <w:tcW w:w="7414" w:type="dxa"/>
          </w:tcPr>
          <w:p w:rsidR="00153625" w:rsidRDefault="00F06A9E" w:rsidP="00D4352A">
            <w:pPr>
              <w:pStyle w:val="20"/>
              <w:ind w:firstLine="0"/>
            </w:pPr>
            <w:r>
              <w:t>Аносмия</w:t>
            </w:r>
          </w:p>
        </w:tc>
      </w:tr>
      <w:tr w:rsidR="00153625" w:rsidTr="00153625">
        <w:tc>
          <w:tcPr>
            <w:tcW w:w="2440" w:type="dxa"/>
          </w:tcPr>
          <w:p w:rsidR="00153625" w:rsidRPr="00BB63BF" w:rsidRDefault="00153625" w:rsidP="00F06A9E">
            <w:pPr>
              <w:pStyle w:val="20"/>
              <w:ind w:firstLine="0"/>
            </w:pPr>
            <w:r w:rsidRPr="00153625">
              <w:t>R 43.</w:t>
            </w:r>
            <w:r w:rsidR="00F06A9E">
              <w:t>1</w:t>
            </w:r>
            <w:r w:rsidRPr="00153625">
              <w:t xml:space="preserve"> </w:t>
            </w:r>
            <w:r w:rsidRPr="00153625">
              <w:tab/>
            </w:r>
          </w:p>
        </w:tc>
        <w:tc>
          <w:tcPr>
            <w:tcW w:w="7414" w:type="dxa"/>
          </w:tcPr>
          <w:p w:rsidR="00153625" w:rsidRDefault="00F06A9E" w:rsidP="003E698A">
            <w:pPr>
              <w:pStyle w:val="20"/>
              <w:ind w:firstLine="0"/>
            </w:pPr>
            <w:r>
              <w:t>Паросмия</w:t>
            </w:r>
          </w:p>
        </w:tc>
      </w:tr>
      <w:tr w:rsidR="00153625" w:rsidTr="00153625">
        <w:tc>
          <w:tcPr>
            <w:tcW w:w="2440" w:type="dxa"/>
          </w:tcPr>
          <w:p w:rsidR="00153625" w:rsidRPr="00BB63BF" w:rsidRDefault="00153625" w:rsidP="00F06A9E">
            <w:pPr>
              <w:pStyle w:val="20"/>
              <w:ind w:firstLine="0"/>
            </w:pPr>
            <w:r w:rsidRPr="00153625">
              <w:t>R 43.</w:t>
            </w:r>
            <w:r w:rsidR="00F06A9E">
              <w:t>2</w:t>
            </w:r>
            <w:r w:rsidRPr="00153625">
              <w:t xml:space="preserve"> </w:t>
            </w:r>
            <w:r w:rsidRPr="00153625">
              <w:tab/>
            </w:r>
          </w:p>
        </w:tc>
        <w:tc>
          <w:tcPr>
            <w:tcW w:w="7414" w:type="dxa"/>
          </w:tcPr>
          <w:p w:rsidR="00153625" w:rsidRDefault="00F06A9E" w:rsidP="003E698A">
            <w:pPr>
              <w:pStyle w:val="20"/>
              <w:ind w:firstLine="0"/>
            </w:pPr>
            <w:r>
              <w:t>Парагевзия</w:t>
            </w:r>
          </w:p>
        </w:tc>
      </w:tr>
      <w:tr w:rsidR="00F06A9E" w:rsidTr="00153625">
        <w:tc>
          <w:tcPr>
            <w:tcW w:w="2440" w:type="dxa"/>
          </w:tcPr>
          <w:p w:rsidR="00F06A9E" w:rsidRPr="00BB63BF" w:rsidRDefault="00F06A9E" w:rsidP="003E698A">
            <w:pPr>
              <w:pStyle w:val="20"/>
              <w:ind w:firstLine="0"/>
            </w:pPr>
            <w:r w:rsidRPr="00153625">
              <w:t xml:space="preserve">R 43.8 </w:t>
            </w:r>
            <w:r w:rsidRPr="00153625">
              <w:tab/>
            </w:r>
          </w:p>
        </w:tc>
        <w:tc>
          <w:tcPr>
            <w:tcW w:w="7414" w:type="dxa"/>
          </w:tcPr>
          <w:p w:rsidR="00F06A9E" w:rsidRDefault="00F06A9E" w:rsidP="003E698A">
            <w:pPr>
              <w:pStyle w:val="20"/>
              <w:ind w:firstLine="0"/>
            </w:pPr>
            <w:r>
              <w:t>Другие и неуточнённые нарушения обоняния и вкусовой чувствительности (сочетанное нарушение обоняния и вкуса)</w:t>
            </w:r>
          </w:p>
        </w:tc>
      </w:tr>
      <w:tr w:rsidR="00CB0C58" w:rsidTr="003E698A">
        <w:tc>
          <w:tcPr>
            <w:tcW w:w="9854" w:type="dxa"/>
            <w:gridSpan w:val="2"/>
          </w:tcPr>
          <w:p w:rsidR="00CB0C58" w:rsidRPr="00CB0C58" w:rsidRDefault="00CB0C58" w:rsidP="00CB0C58">
            <w:pPr>
              <w:pStyle w:val="20"/>
              <w:ind w:firstLine="0"/>
              <w:jc w:val="center"/>
              <w:rPr>
                <w:i/>
              </w:rPr>
            </w:pPr>
            <w:r w:rsidRPr="00CB0C58">
              <w:rPr>
                <w:i/>
              </w:rPr>
              <w:t>R 44. Другие симптомы и признаки, относящиеся к общим ощущениям и восприятиям (искл. нарушения кожной чувствительности (</w:t>
            </w:r>
            <w:r w:rsidRPr="00CB0C58">
              <w:rPr>
                <w:i/>
                <w:lang w:val="en-US"/>
              </w:rPr>
              <w:t>R</w:t>
            </w:r>
            <w:r w:rsidRPr="00CB0C58">
              <w:rPr>
                <w:i/>
              </w:rPr>
              <w:t>20.-)</w:t>
            </w:r>
          </w:p>
        </w:tc>
      </w:tr>
      <w:tr w:rsidR="00CB0C58" w:rsidTr="00153625">
        <w:tc>
          <w:tcPr>
            <w:tcW w:w="2440" w:type="dxa"/>
          </w:tcPr>
          <w:p w:rsidR="00CB0C58" w:rsidRPr="00F519B8" w:rsidRDefault="00CB0C58" w:rsidP="003E698A">
            <w:r w:rsidRPr="008E2176">
              <w:t xml:space="preserve">R </w:t>
            </w:r>
            <w:r>
              <w:rPr>
                <w:lang w:val="en-US"/>
              </w:rPr>
              <w:t>44</w:t>
            </w:r>
            <w:r>
              <w:t>.0</w:t>
            </w:r>
          </w:p>
        </w:tc>
        <w:tc>
          <w:tcPr>
            <w:tcW w:w="7414" w:type="dxa"/>
          </w:tcPr>
          <w:p w:rsidR="00CB0C58" w:rsidRDefault="00CB0C58" w:rsidP="003E698A">
            <w:pPr>
              <w:pStyle w:val="20"/>
              <w:ind w:firstLine="0"/>
            </w:pPr>
            <w:r>
              <w:t>Галлюцинации слуховые</w:t>
            </w:r>
          </w:p>
        </w:tc>
      </w:tr>
      <w:tr w:rsidR="00CB0C58" w:rsidTr="00153625">
        <w:tc>
          <w:tcPr>
            <w:tcW w:w="2440" w:type="dxa"/>
          </w:tcPr>
          <w:p w:rsidR="00CB0C58" w:rsidRDefault="00CB0C58" w:rsidP="003E698A">
            <w:r w:rsidRPr="008E2176">
              <w:t xml:space="preserve">R </w:t>
            </w:r>
            <w:r>
              <w:t>44.1</w:t>
            </w:r>
          </w:p>
        </w:tc>
        <w:tc>
          <w:tcPr>
            <w:tcW w:w="7414" w:type="dxa"/>
          </w:tcPr>
          <w:p w:rsidR="00CB0C58" w:rsidRDefault="00CB0C58" w:rsidP="003E698A">
            <w:pPr>
              <w:pStyle w:val="20"/>
              <w:ind w:firstLine="0"/>
            </w:pPr>
            <w:r>
              <w:t>Галлюцинации зрительные</w:t>
            </w:r>
          </w:p>
        </w:tc>
      </w:tr>
      <w:tr w:rsidR="00CB0C58" w:rsidTr="00153625">
        <w:tc>
          <w:tcPr>
            <w:tcW w:w="2440" w:type="dxa"/>
          </w:tcPr>
          <w:p w:rsidR="00CB0C58" w:rsidRDefault="00CB0C58" w:rsidP="003E698A">
            <w:r w:rsidRPr="008E2176">
              <w:t xml:space="preserve">R </w:t>
            </w:r>
            <w:r>
              <w:t>44.2</w:t>
            </w:r>
          </w:p>
        </w:tc>
        <w:tc>
          <w:tcPr>
            <w:tcW w:w="7414" w:type="dxa"/>
          </w:tcPr>
          <w:p w:rsidR="00CB0C58" w:rsidRDefault="00CB0C58" w:rsidP="003E698A">
            <w:pPr>
              <w:pStyle w:val="20"/>
              <w:ind w:firstLine="0"/>
            </w:pPr>
            <w:r>
              <w:t>Другие галлюцинации</w:t>
            </w:r>
          </w:p>
        </w:tc>
      </w:tr>
      <w:tr w:rsidR="00CB0C58" w:rsidTr="00153625">
        <w:tc>
          <w:tcPr>
            <w:tcW w:w="2440" w:type="dxa"/>
          </w:tcPr>
          <w:p w:rsidR="00CB0C58" w:rsidRDefault="00CB0C58" w:rsidP="003E698A">
            <w:r w:rsidRPr="008E2176">
              <w:t xml:space="preserve">R </w:t>
            </w:r>
            <w:r>
              <w:t>44.3</w:t>
            </w:r>
          </w:p>
        </w:tc>
        <w:tc>
          <w:tcPr>
            <w:tcW w:w="7414" w:type="dxa"/>
          </w:tcPr>
          <w:p w:rsidR="00CB0C58" w:rsidRDefault="00CB0C58" w:rsidP="003E698A">
            <w:pPr>
              <w:pStyle w:val="20"/>
              <w:ind w:firstLine="0"/>
            </w:pPr>
            <w:r>
              <w:t>Галлюцинации неуточненные</w:t>
            </w:r>
          </w:p>
        </w:tc>
      </w:tr>
      <w:tr w:rsidR="00CB0C58" w:rsidTr="00153625">
        <w:tc>
          <w:tcPr>
            <w:tcW w:w="2440" w:type="dxa"/>
          </w:tcPr>
          <w:p w:rsidR="00CB0C58" w:rsidRDefault="00CB0C58" w:rsidP="003E698A">
            <w:r w:rsidRPr="008E2176">
              <w:t xml:space="preserve">R </w:t>
            </w:r>
            <w:r>
              <w:t>44.8</w:t>
            </w:r>
          </w:p>
        </w:tc>
        <w:tc>
          <w:tcPr>
            <w:tcW w:w="7414" w:type="dxa"/>
          </w:tcPr>
          <w:p w:rsidR="00CB0C58" w:rsidRDefault="00CB0C58" w:rsidP="003E698A">
            <w:pPr>
              <w:pStyle w:val="20"/>
              <w:ind w:firstLine="0"/>
            </w:pPr>
            <w:r>
              <w:t>Другие неуточненные симптомы относящиеся к общим ощущениям и восприятию</w:t>
            </w:r>
          </w:p>
        </w:tc>
      </w:tr>
      <w:tr w:rsidR="00CB0C58" w:rsidTr="006802E9">
        <w:tc>
          <w:tcPr>
            <w:tcW w:w="9854" w:type="dxa"/>
            <w:gridSpan w:val="2"/>
          </w:tcPr>
          <w:p w:rsidR="00CB0C58" w:rsidRPr="00955DBD" w:rsidRDefault="00CB0C58" w:rsidP="00955DBD">
            <w:pPr>
              <w:pStyle w:val="20"/>
              <w:ind w:firstLine="0"/>
              <w:jc w:val="center"/>
              <w:rPr>
                <w:i/>
              </w:rPr>
            </w:pPr>
            <w:r w:rsidRPr="00955DBD">
              <w:rPr>
                <w:i/>
                <w:lang w:val="en-US"/>
              </w:rPr>
              <w:t>R</w:t>
            </w:r>
            <w:r w:rsidRPr="00955DBD">
              <w:rPr>
                <w:i/>
              </w:rPr>
              <w:t xml:space="preserve"> 45. Симптомы и признаки, относящиеся к эмоциональному состоянию</w:t>
            </w:r>
          </w:p>
        </w:tc>
      </w:tr>
      <w:tr w:rsidR="00CB0C58" w:rsidTr="00153625">
        <w:tc>
          <w:tcPr>
            <w:tcW w:w="2440" w:type="dxa"/>
          </w:tcPr>
          <w:p w:rsidR="00CB0C58" w:rsidRDefault="00CB0C58">
            <w:r w:rsidRPr="008E2176">
              <w:t>R</w:t>
            </w:r>
            <w:r>
              <w:t xml:space="preserve"> 45.0</w:t>
            </w:r>
          </w:p>
        </w:tc>
        <w:tc>
          <w:tcPr>
            <w:tcW w:w="7414" w:type="dxa"/>
          </w:tcPr>
          <w:p w:rsidR="00CB0C58" w:rsidRDefault="00CB0C58" w:rsidP="00D4352A">
            <w:pPr>
              <w:pStyle w:val="20"/>
              <w:ind w:firstLine="0"/>
            </w:pPr>
            <w:r>
              <w:t>Нервозность (нервное напряжение)</w:t>
            </w:r>
          </w:p>
        </w:tc>
      </w:tr>
      <w:tr w:rsidR="00CB0C58" w:rsidTr="00153625">
        <w:tc>
          <w:tcPr>
            <w:tcW w:w="2440" w:type="dxa"/>
          </w:tcPr>
          <w:p w:rsidR="00CB0C58" w:rsidRDefault="00CB0C58" w:rsidP="00955DBD">
            <w:r w:rsidRPr="00254098">
              <w:t>R 45.</w:t>
            </w:r>
            <w:r>
              <w:t>1</w:t>
            </w:r>
          </w:p>
        </w:tc>
        <w:tc>
          <w:tcPr>
            <w:tcW w:w="7414" w:type="dxa"/>
          </w:tcPr>
          <w:p w:rsidR="00CB0C58" w:rsidRDefault="00CB0C58" w:rsidP="00D4352A">
            <w:pPr>
              <w:pStyle w:val="20"/>
              <w:ind w:firstLine="0"/>
            </w:pPr>
            <w:r>
              <w:t>Беспокойство и возбуждение</w:t>
            </w:r>
          </w:p>
        </w:tc>
      </w:tr>
      <w:tr w:rsidR="00CB0C58" w:rsidTr="00153625">
        <w:tc>
          <w:tcPr>
            <w:tcW w:w="2440" w:type="dxa"/>
          </w:tcPr>
          <w:p w:rsidR="00CB0C58" w:rsidRDefault="00CB0C58" w:rsidP="00955DBD">
            <w:r w:rsidRPr="00254098">
              <w:t>R 45.</w:t>
            </w:r>
            <w:r>
              <w:t>2</w:t>
            </w:r>
          </w:p>
        </w:tc>
        <w:tc>
          <w:tcPr>
            <w:tcW w:w="7414" w:type="dxa"/>
          </w:tcPr>
          <w:p w:rsidR="00CB0C58" w:rsidRDefault="00CB0C58" w:rsidP="00D4352A">
            <w:pPr>
              <w:pStyle w:val="20"/>
              <w:ind w:firstLine="0"/>
            </w:pPr>
            <w:r>
              <w:t>Состояние тревоги в связи с неудачами и несчастьями (тревожное состояние БДУ)</w:t>
            </w:r>
          </w:p>
        </w:tc>
      </w:tr>
      <w:tr w:rsidR="00CB0C58" w:rsidTr="00153625">
        <w:tc>
          <w:tcPr>
            <w:tcW w:w="2440" w:type="dxa"/>
          </w:tcPr>
          <w:p w:rsidR="00CB0C58" w:rsidRDefault="00CB0C58" w:rsidP="00955DBD">
            <w:r w:rsidRPr="00254098">
              <w:t>R 45.</w:t>
            </w:r>
            <w:r>
              <w:t>3</w:t>
            </w:r>
          </w:p>
        </w:tc>
        <w:tc>
          <w:tcPr>
            <w:tcW w:w="7414" w:type="dxa"/>
          </w:tcPr>
          <w:p w:rsidR="00CB0C58" w:rsidRDefault="00CB0C58" w:rsidP="00D4352A">
            <w:pPr>
              <w:pStyle w:val="20"/>
              <w:ind w:firstLine="0"/>
            </w:pPr>
            <w:r>
              <w:t xml:space="preserve">Деморализация и </w:t>
            </w:r>
            <w:r w:rsidR="00C01B4F">
              <w:t>апатия</w:t>
            </w:r>
          </w:p>
        </w:tc>
      </w:tr>
      <w:tr w:rsidR="00CB0C58" w:rsidTr="00153625">
        <w:tc>
          <w:tcPr>
            <w:tcW w:w="2440" w:type="dxa"/>
          </w:tcPr>
          <w:p w:rsidR="00CB0C58" w:rsidRDefault="00CB0C58" w:rsidP="00955DBD">
            <w:r w:rsidRPr="00254098">
              <w:t>R 45.</w:t>
            </w:r>
            <w:r>
              <w:t>4</w:t>
            </w:r>
          </w:p>
        </w:tc>
        <w:tc>
          <w:tcPr>
            <w:tcW w:w="7414" w:type="dxa"/>
          </w:tcPr>
          <w:p w:rsidR="00CB0C58" w:rsidRDefault="00CB0C58" w:rsidP="00D4352A">
            <w:pPr>
              <w:pStyle w:val="20"/>
              <w:ind w:firstLine="0"/>
            </w:pPr>
            <w:r>
              <w:t>Раздражительность и озлобление</w:t>
            </w:r>
          </w:p>
        </w:tc>
      </w:tr>
      <w:tr w:rsidR="00CB0C58" w:rsidTr="00153625">
        <w:tc>
          <w:tcPr>
            <w:tcW w:w="2440" w:type="dxa"/>
          </w:tcPr>
          <w:p w:rsidR="00CB0C58" w:rsidRDefault="00CB0C58" w:rsidP="00955DBD">
            <w:r w:rsidRPr="00254098">
              <w:t>R 45.</w:t>
            </w:r>
            <w:r>
              <w:t>5</w:t>
            </w:r>
          </w:p>
        </w:tc>
        <w:tc>
          <w:tcPr>
            <w:tcW w:w="7414" w:type="dxa"/>
          </w:tcPr>
          <w:p w:rsidR="00CB0C58" w:rsidRDefault="00CB0C58" w:rsidP="00D4352A">
            <w:pPr>
              <w:pStyle w:val="20"/>
              <w:ind w:firstLine="0"/>
            </w:pPr>
            <w:r>
              <w:t>Враждебность</w:t>
            </w:r>
          </w:p>
        </w:tc>
      </w:tr>
      <w:tr w:rsidR="00CB0C58" w:rsidTr="00153625">
        <w:tc>
          <w:tcPr>
            <w:tcW w:w="2440" w:type="dxa"/>
          </w:tcPr>
          <w:p w:rsidR="00CB0C58" w:rsidRDefault="00CB0C58" w:rsidP="00955DBD">
            <w:r w:rsidRPr="00254098">
              <w:t>R 45.</w:t>
            </w:r>
            <w:r>
              <w:t>6</w:t>
            </w:r>
          </w:p>
        </w:tc>
        <w:tc>
          <w:tcPr>
            <w:tcW w:w="7414" w:type="dxa"/>
          </w:tcPr>
          <w:p w:rsidR="00CB0C58" w:rsidRDefault="00CB0C58" w:rsidP="00D4352A">
            <w:pPr>
              <w:pStyle w:val="20"/>
              <w:ind w:firstLine="0"/>
            </w:pPr>
            <w:r>
              <w:t>Физическая агрессивность</w:t>
            </w:r>
          </w:p>
        </w:tc>
      </w:tr>
      <w:tr w:rsidR="00CB0C58" w:rsidTr="00153625">
        <w:tc>
          <w:tcPr>
            <w:tcW w:w="2440" w:type="dxa"/>
          </w:tcPr>
          <w:p w:rsidR="00CB0C58" w:rsidRDefault="00CB0C58" w:rsidP="00955DBD">
            <w:r w:rsidRPr="00254098">
              <w:t>R 45.</w:t>
            </w:r>
            <w:r>
              <w:t>7</w:t>
            </w:r>
          </w:p>
        </w:tc>
        <w:tc>
          <w:tcPr>
            <w:tcW w:w="7414" w:type="dxa"/>
          </w:tcPr>
          <w:p w:rsidR="00CB0C58" w:rsidRDefault="00CB0C58" w:rsidP="00D4352A">
            <w:pPr>
              <w:pStyle w:val="20"/>
              <w:ind w:firstLine="0"/>
            </w:pPr>
            <w:r>
              <w:t>Состояние эмоционального шока и стресса неуточненное</w:t>
            </w:r>
          </w:p>
        </w:tc>
      </w:tr>
      <w:tr w:rsidR="00CB0C58" w:rsidTr="00153625">
        <w:tc>
          <w:tcPr>
            <w:tcW w:w="2440" w:type="dxa"/>
          </w:tcPr>
          <w:p w:rsidR="00CB0C58" w:rsidRDefault="00CB0C58" w:rsidP="00955DBD">
            <w:r w:rsidRPr="008E2176">
              <w:t xml:space="preserve">R </w:t>
            </w:r>
            <w:r w:rsidRPr="00955DBD">
              <w:t>45.</w:t>
            </w:r>
            <w:r>
              <w:t>8</w:t>
            </w:r>
            <w:r w:rsidRPr="008E2176">
              <w:t xml:space="preserve"> </w:t>
            </w:r>
          </w:p>
        </w:tc>
        <w:tc>
          <w:tcPr>
            <w:tcW w:w="7414" w:type="dxa"/>
          </w:tcPr>
          <w:p w:rsidR="00CB0C58" w:rsidRDefault="00CB0C58" w:rsidP="00D4352A">
            <w:pPr>
              <w:pStyle w:val="20"/>
              <w:ind w:firstLine="0"/>
            </w:pPr>
            <w:r>
              <w:t>Другие симптомы, относящиеся к эмоциональному состоянию</w:t>
            </w:r>
          </w:p>
        </w:tc>
      </w:tr>
      <w:tr w:rsidR="00CB0C58" w:rsidTr="006802E9">
        <w:tc>
          <w:tcPr>
            <w:tcW w:w="9854" w:type="dxa"/>
            <w:gridSpan w:val="2"/>
          </w:tcPr>
          <w:p w:rsidR="00CB0C58" w:rsidRPr="00F511F2" w:rsidRDefault="00CB0C58" w:rsidP="00F511F2">
            <w:pPr>
              <w:pStyle w:val="20"/>
              <w:ind w:firstLine="0"/>
              <w:jc w:val="center"/>
              <w:rPr>
                <w:i/>
              </w:rPr>
            </w:pPr>
            <w:r w:rsidRPr="00F511F2">
              <w:rPr>
                <w:i/>
              </w:rPr>
              <w:t>R 46. Симптомы и признаки, относящиеся к внешнему виду и поведению</w:t>
            </w:r>
          </w:p>
        </w:tc>
      </w:tr>
      <w:tr w:rsidR="00CB0C58" w:rsidTr="00153625">
        <w:tc>
          <w:tcPr>
            <w:tcW w:w="2440" w:type="dxa"/>
          </w:tcPr>
          <w:p w:rsidR="00CB0C58" w:rsidRDefault="00CB0C58">
            <w:r w:rsidRPr="008E2176">
              <w:t xml:space="preserve">R </w:t>
            </w:r>
            <w:r>
              <w:t>46.0</w:t>
            </w:r>
          </w:p>
        </w:tc>
        <w:tc>
          <w:tcPr>
            <w:tcW w:w="7414" w:type="dxa"/>
          </w:tcPr>
          <w:p w:rsidR="00CB0C58" w:rsidRDefault="00CB0C58" w:rsidP="00D4352A">
            <w:pPr>
              <w:pStyle w:val="20"/>
              <w:ind w:firstLine="0"/>
            </w:pPr>
            <w:r>
              <w:t>Очень низкий уровень личной гигиены</w:t>
            </w:r>
          </w:p>
        </w:tc>
      </w:tr>
      <w:tr w:rsidR="00CB0C58" w:rsidTr="00153625">
        <w:tc>
          <w:tcPr>
            <w:tcW w:w="2440" w:type="dxa"/>
          </w:tcPr>
          <w:p w:rsidR="00CB0C58" w:rsidRDefault="00CB0C58" w:rsidP="00F511F2">
            <w:r w:rsidRPr="00E92DB5">
              <w:lastRenderedPageBreak/>
              <w:t>R 46.</w:t>
            </w:r>
            <w:r>
              <w:t>1</w:t>
            </w:r>
          </w:p>
        </w:tc>
        <w:tc>
          <w:tcPr>
            <w:tcW w:w="7414" w:type="dxa"/>
          </w:tcPr>
          <w:p w:rsidR="00CB0C58" w:rsidRDefault="00CB0C58" w:rsidP="00D4352A">
            <w:pPr>
              <w:pStyle w:val="20"/>
              <w:ind w:firstLine="0"/>
            </w:pPr>
            <w:r>
              <w:t>Причудливый внешний вид</w:t>
            </w:r>
          </w:p>
        </w:tc>
      </w:tr>
      <w:tr w:rsidR="00CB0C58" w:rsidTr="00153625">
        <w:tc>
          <w:tcPr>
            <w:tcW w:w="2440" w:type="dxa"/>
          </w:tcPr>
          <w:p w:rsidR="00CB0C58" w:rsidRDefault="00CB0C58" w:rsidP="00F511F2">
            <w:r w:rsidRPr="00E92DB5">
              <w:t>R 46.</w:t>
            </w:r>
            <w:r>
              <w:t>2</w:t>
            </w:r>
          </w:p>
        </w:tc>
        <w:tc>
          <w:tcPr>
            <w:tcW w:w="7414" w:type="dxa"/>
          </w:tcPr>
          <w:p w:rsidR="00CB0C58" w:rsidRDefault="00CB0C58" w:rsidP="00D4352A">
            <w:pPr>
              <w:pStyle w:val="20"/>
              <w:ind w:firstLine="0"/>
            </w:pPr>
            <w:r>
              <w:t>Странное и необъяснимое поведение</w:t>
            </w:r>
          </w:p>
        </w:tc>
      </w:tr>
      <w:tr w:rsidR="00CB0C58" w:rsidTr="00153625">
        <w:tc>
          <w:tcPr>
            <w:tcW w:w="2440" w:type="dxa"/>
          </w:tcPr>
          <w:p w:rsidR="00CB0C58" w:rsidRDefault="00CB0C58" w:rsidP="00F511F2">
            <w:r w:rsidRPr="00E92DB5">
              <w:t>R 46.</w:t>
            </w:r>
            <w:r>
              <w:t>3</w:t>
            </w:r>
          </w:p>
        </w:tc>
        <w:tc>
          <w:tcPr>
            <w:tcW w:w="7414" w:type="dxa"/>
          </w:tcPr>
          <w:p w:rsidR="00CB0C58" w:rsidRDefault="00CB0C58" w:rsidP="00D4352A">
            <w:pPr>
              <w:pStyle w:val="20"/>
              <w:ind w:firstLine="0"/>
            </w:pPr>
            <w:r>
              <w:t>Чрезмерная активность</w:t>
            </w:r>
          </w:p>
        </w:tc>
      </w:tr>
      <w:tr w:rsidR="00CB0C58" w:rsidTr="00153625">
        <w:tc>
          <w:tcPr>
            <w:tcW w:w="2440" w:type="dxa"/>
          </w:tcPr>
          <w:p w:rsidR="00CB0C58" w:rsidRDefault="00CB0C58" w:rsidP="00F511F2">
            <w:r w:rsidRPr="00E92DB5">
              <w:t>R 46.</w:t>
            </w:r>
            <w:r>
              <w:t>4</w:t>
            </w:r>
          </w:p>
        </w:tc>
        <w:tc>
          <w:tcPr>
            <w:tcW w:w="7414" w:type="dxa"/>
          </w:tcPr>
          <w:p w:rsidR="00CB0C58" w:rsidRPr="00507973" w:rsidRDefault="00CB0C58" w:rsidP="00D4352A">
            <w:pPr>
              <w:pStyle w:val="20"/>
              <w:ind w:firstLine="0"/>
            </w:pPr>
            <w:r>
              <w:t xml:space="preserve">Заторможенность, замедленная реакция (искл. ступор – </w:t>
            </w:r>
            <w:r>
              <w:rPr>
                <w:lang w:val="en-US"/>
              </w:rPr>
              <w:t>R</w:t>
            </w:r>
            <w:r>
              <w:t xml:space="preserve"> 40.1)</w:t>
            </w:r>
          </w:p>
        </w:tc>
      </w:tr>
      <w:tr w:rsidR="00CB0C58" w:rsidTr="00153625">
        <w:tc>
          <w:tcPr>
            <w:tcW w:w="2440" w:type="dxa"/>
          </w:tcPr>
          <w:p w:rsidR="00CB0C58" w:rsidRDefault="00CB0C58" w:rsidP="00F511F2">
            <w:r w:rsidRPr="00E92DB5">
              <w:t>R 46.</w:t>
            </w:r>
            <w:r>
              <w:t>5</w:t>
            </w:r>
          </w:p>
        </w:tc>
        <w:tc>
          <w:tcPr>
            <w:tcW w:w="7414" w:type="dxa"/>
          </w:tcPr>
          <w:p w:rsidR="00CB0C58" w:rsidRDefault="00CB0C58" w:rsidP="00D4352A">
            <w:pPr>
              <w:pStyle w:val="20"/>
              <w:ind w:firstLine="0"/>
            </w:pPr>
            <w:r>
              <w:t xml:space="preserve">Подозрительность и </w:t>
            </w:r>
            <w:r w:rsidR="00AF19B2">
              <w:t xml:space="preserve">явная </w:t>
            </w:r>
            <w:r>
              <w:t>увертливость</w:t>
            </w:r>
          </w:p>
        </w:tc>
      </w:tr>
      <w:tr w:rsidR="00CB0C58" w:rsidTr="00153625">
        <w:tc>
          <w:tcPr>
            <w:tcW w:w="2440" w:type="dxa"/>
          </w:tcPr>
          <w:p w:rsidR="00CB0C58" w:rsidRDefault="00CB0C58" w:rsidP="00F511F2">
            <w:r w:rsidRPr="00E92DB5">
              <w:t>R 46.</w:t>
            </w:r>
            <w:r>
              <w:t>6</w:t>
            </w:r>
          </w:p>
        </w:tc>
        <w:tc>
          <w:tcPr>
            <w:tcW w:w="7414" w:type="dxa"/>
          </w:tcPr>
          <w:p w:rsidR="00CB0C58" w:rsidRDefault="00CB0C58" w:rsidP="00D4352A">
            <w:pPr>
              <w:pStyle w:val="20"/>
              <w:ind w:firstLine="0"/>
            </w:pPr>
            <w:r>
              <w:t>Чрезмерный интерес и повышенное внимание к стрессовым событиям</w:t>
            </w:r>
          </w:p>
        </w:tc>
      </w:tr>
      <w:tr w:rsidR="00CB0C58" w:rsidTr="00153625">
        <w:tc>
          <w:tcPr>
            <w:tcW w:w="2440" w:type="dxa"/>
          </w:tcPr>
          <w:p w:rsidR="00CB0C58" w:rsidRDefault="00CB0C58" w:rsidP="00F511F2">
            <w:r w:rsidRPr="009C726A">
              <w:t>R 46.</w:t>
            </w:r>
            <w:r>
              <w:t>7</w:t>
            </w:r>
          </w:p>
        </w:tc>
        <w:tc>
          <w:tcPr>
            <w:tcW w:w="7414" w:type="dxa"/>
          </w:tcPr>
          <w:p w:rsidR="00CB0C58" w:rsidRDefault="00CB0C58" w:rsidP="00507973">
            <w:pPr>
              <w:pStyle w:val="20"/>
              <w:ind w:firstLine="0"/>
            </w:pPr>
            <w:r>
              <w:t>Многословие и излишние подробности, делающие неясной причину контакта</w:t>
            </w:r>
          </w:p>
        </w:tc>
      </w:tr>
      <w:tr w:rsidR="00CB0C58" w:rsidTr="00153625">
        <w:tc>
          <w:tcPr>
            <w:tcW w:w="2440" w:type="dxa"/>
          </w:tcPr>
          <w:p w:rsidR="00CB0C58" w:rsidRDefault="00CB0C58" w:rsidP="00F511F2">
            <w:r w:rsidRPr="009C726A">
              <w:t>R 46.</w:t>
            </w:r>
            <w:r>
              <w:t>8</w:t>
            </w:r>
          </w:p>
        </w:tc>
        <w:tc>
          <w:tcPr>
            <w:tcW w:w="7414" w:type="dxa"/>
          </w:tcPr>
          <w:p w:rsidR="00CB0C58" w:rsidRDefault="00CB0C58" w:rsidP="00D4352A">
            <w:pPr>
              <w:pStyle w:val="20"/>
              <w:ind w:firstLine="0"/>
            </w:pPr>
            <w:r>
              <w:t>Другие симптомы и признаки, относящиеся к внешнему виду и поведению.</w:t>
            </w:r>
          </w:p>
        </w:tc>
      </w:tr>
    </w:tbl>
    <w:p w:rsidR="00D85D4F" w:rsidRDefault="00D85D4F" w:rsidP="00D85D4F">
      <w:pPr>
        <w:spacing w:after="200"/>
        <w:rPr>
          <w:rFonts w:eastAsia="Calibri"/>
          <w:sz w:val="20"/>
          <w:szCs w:val="20"/>
          <w:lang w:eastAsia="en-US"/>
        </w:rPr>
      </w:pPr>
    </w:p>
    <w:p w:rsidR="008574DA" w:rsidRDefault="00D85D4F" w:rsidP="00D85D4F">
      <w:pPr>
        <w:spacing w:after="20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Кодирование персональных данных клиента </w:t>
      </w:r>
      <w:r w:rsidRPr="00D85D4F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в деятельности медицинского психолога</w:t>
      </w:r>
      <w:r w:rsidRPr="00D85D4F">
        <w:rPr>
          <w:rFonts w:eastAsia="Calibri"/>
          <w:sz w:val="20"/>
          <w:szCs w:val="20"/>
          <w:lang w:eastAsia="en-US"/>
        </w:rPr>
        <w:t xml:space="preserve"> ГБУЗ «</w:t>
      </w:r>
      <w:r w:rsidR="00CD4E80">
        <w:rPr>
          <w:rFonts w:eastAsia="Calibri"/>
          <w:sz w:val="20"/>
          <w:szCs w:val="20"/>
          <w:lang w:eastAsia="en-US"/>
        </w:rPr>
        <w:t>Наименование</w:t>
      </w:r>
      <w:r w:rsidRPr="00D85D4F">
        <w:rPr>
          <w:rFonts w:eastAsia="Calibri"/>
          <w:sz w:val="20"/>
          <w:szCs w:val="20"/>
          <w:lang w:eastAsia="en-US"/>
        </w:rPr>
        <w:t xml:space="preserve"> ЦРБ» разработан</w:t>
      </w:r>
      <w:r>
        <w:rPr>
          <w:rFonts w:eastAsia="Calibri"/>
          <w:sz w:val="20"/>
          <w:szCs w:val="20"/>
          <w:lang w:eastAsia="en-US"/>
        </w:rPr>
        <w:t>о</w:t>
      </w:r>
      <w:r w:rsidRPr="00D85D4F">
        <w:rPr>
          <w:rFonts w:eastAsia="Calibri"/>
          <w:sz w:val="20"/>
          <w:szCs w:val="20"/>
          <w:lang w:eastAsia="en-US"/>
        </w:rPr>
        <w:t xml:space="preserve"> фельдшером кабинета медицинской профилактики, медицинским психологом ГБУЗ «</w:t>
      </w:r>
      <w:r w:rsidR="00CD4E80">
        <w:rPr>
          <w:rFonts w:eastAsia="Calibri"/>
          <w:sz w:val="20"/>
          <w:szCs w:val="20"/>
          <w:lang w:eastAsia="en-US"/>
        </w:rPr>
        <w:t>Наименование</w:t>
      </w:r>
      <w:r w:rsidR="00CD4E80" w:rsidRPr="00D85D4F">
        <w:rPr>
          <w:rFonts w:eastAsia="Calibri"/>
          <w:sz w:val="20"/>
          <w:szCs w:val="20"/>
          <w:lang w:eastAsia="en-US"/>
        </w:rPr>
        <w:t xml:space="preserve"> </w:t>
      </w:r>
      <w:r w:rsidRPr="00D85D4F">
        <w:rPr>
          <w:rFonts w:eastAsia="Calibri"/>
          <w:sz w:val="20"/>
          <w:szCs w:val="20"/>
          <w:lang w:eastAsia="en-US"/>
        </w:rPr>
        <w:t xml:space="preserve">ЦРБ» - </w:t>
      </w:r>
      <w:r w:rsidR="003331A8">
        <w:rPr>
          <w:rFonts w:eastAsia="Calibri"/>
          <w:sz w:val="20"/>
          <w:szCs w:val="20"/>
          <w:lang w:eastAsia="en-US"/>
        </w:rPr>
        <w:t>Беспаловым В. В</w:t>
      </w:r>
      <w:bookmarkStart w:id="0" w:name="_GoBack"/>
      <w:bookmarkEnd w:id="0"/>
      <w:r w:rsidRPr="00D85D4F">
        <w:rPr>
          <w:rFonts w:eastAsia="Calibri"/>
          <w:sz w:val="20"/>
          <w:szCs w:val="20"/>
          <w:lang w:eastAsia="en-US"/>
        </w:rPr>
        <w:t>.</w:t>
      </w:r>
      <w:r w:rsidR="008574DA">
        <w:rPr>
          <w:rFonts w:eastAsia="Calibri"/>
          <w:sz w:val="20"/>
          <w:szCs w:val="20"/>
          <w:lang w:eastAsia="en-US"/>
        </w:rPr>
        <w:t xml:space="preserve"> на основе </w:t>
      </w:r>
      <w:r w:rsidR="008574DA" w:rsidRPr="008574DA">
        <w:rPr>
          <w:rFonts w:eastAsia="Calibri"/>
          <w:sz w:val="20"/>
          <w:szCs w:val="20"/>
          <w:lang w:eastAsia="en-US"/>
        </w:rPr>
        <w:t>Методически</w:t>
      </w:r>
      <w:r w:rsidR="008574DA">
        <w:rPr>
          <w:rFonts w:eastAsia="Calibri"/>
          <w:sz w:val="20"/>
          <w:szCs w:val="20"/>
          <w:lang w:eastAsia="en-US"/>
        </w:rPr>
        <w:t>х</w:t>
      </w:r>
      <w:r w:rsidR="008574DA" w:rsidRPr="008574DA">
        <w:rPr>
          <w:rFonts w:eastAsia="Calibri"/>
          <w:sz w:val="20"/>
          <w:szCs w:val="20"/>
          <w:lang w:eastAsia="en-US"/>
        </w:rPr>
        <w:t xml:space="preserve"> рекомендаци</w:t>
      </w:r>
      <w:r w:rsidR="008574DA">
        <w:rPr>
          <w:rFonts w:eastAsia="Calibri"/>
          <w:sz w:val="20"/>
          <w:szCs w:val="20"/>
          <w:lang w:eastAsia="en-US"/>
        </w:rPr>
        <w:t>й</w:t>
      </w:r>
      <w:r w:rsidR="008574DA" w:rsidRPr="008574DA">
        <w:rPr>
          <w:rFonts w:eastAsia="Calibri"/>
          <w:sz w:val="20"/>
          <w:szCs w:val="20"/>
          <w:lang w:eastAsia="en-US"/>
        </w:rPr>
        <w:t xml:space="preserve"> по исполнению требований государственного стандарта социального обслуживания населения Волгоградской области «Предоставление социально-психологических услуг гражданам, находящимся в трудной жизненной ситуации». Волгоград, 2010</w:t>
      </w:r>
      <w:r w:rsidR="008574DA">
        <w:rPr>
          <w:rFonts w:eastAsia="Calibri"/>
          <w:sz w:val="20"/>
          <w:szCs w:val="20"/>
          <w:lang w:eastAsia="en-US"/>
        </w:rPr>
        <w:t>, Медицинской классификации болезней десятого пересмотра, 1995 г.</w:t>
      </w:r>
    </w:p>
    <w:p w:rsidR="003331A8" w:rsidRPr="003331A8" w:rsidRDefault="003331A8" w:rsidP="003331A8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3331A8">
        <w:rPr>
          <w:rFonts w:ascii="Calibri" w:eastAsia="Calibri" w:hAnsi="Calibri"/>
          <w:sz w:val="22"/>
          <w:szCs w:val="22"/>
          <w:lang w:eastAsia="en-US"/>
        </w:rPr>
        <w:t xml:space="preserve">Данное приложение к приказу является разработкой автора сайта Алкостад.ру и Радуга.нет.ру: </w:t>
      </w:r>
      <w:hyperlink r:id="rId9" w:history="1">
        <w:r w:rsidRPr="003331A8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https://raduga.net.ru/</w:t>
        </w:r>
      </w:hyperlink>
      <w:r w:rsidRPr="003331A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E35404" w:rsidRPr="00D85D4F" w:rsidRDefault="00E35404" w:rsidP="00D85D4F">
      <w:pPr>
        <w:spacing w:after="200"/>
        <w:rPr>
          <w:rFonts w:eastAsia="Calibri"/>
          <w:sz w:val="20"/>
          <w:szCs w:val="20"/>
          <w:lang w:eastAsia="en-US"/>
        </w:rPr>
      </w:pPr>
    </w:p>
    <w:sectPr w:rsidR="00E35404" w:rsidRPr="00D85D4F" w:rsidSect="00A53E05"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13F" w:rsidRDefault="008B313F">
      <w:r>
        <w:separator/>
      </w:r>
    </w:p>
  </w:endnote>
  <w:endnote w:type="continuationSeparator" w:id="0">
    <w:p w:rsidR="008B313F" w:rsidRDefault="008B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BEC" w:rsidRDefault="00866BEC" w:rsidP="00E53AD1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66BEC" w:rsidRDefault="00866BEC" w:rsidP="00E53AD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BEC" w:rsidRDefault="00866BEC" w:rsidP="00E53AD1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331A8">
      <w:rPr>
        <w:rStyle w:val="ab"/>
        <w:noProof/>
      </w:rPr>
      <w:t>11</w:t>
    </w:r>
    <w:r>
      <w:rPr>
        <w:rStyle w:val="ab"/>
      </w:rPr>
      <w:fldChar w:fldCharType="end"/>
    </w:r>
  </w:p>
  <w:p w:rsidR="00866BEC" w:rsidRDefault="00866BEC" w:rsidP="00E53AD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13F" w:rsidRDefault="008B313F">
      <w:r>
        <w:separator/>
      </w:r>
    </w:p>
  </w:footnote>
  <w:footnote w:type="continuationSeparator" w:id="0">
    <w:p w:rsidR="008B313F" w:rsidRDefault="008B3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9AA"/>
    <w:multiLevelType w:val="hybridMultilevel"/>
    <w:tmpl w:val="EE6C4A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CB6694"/>
    <w:multiLevelType w:val="hybridMultilevel"/>
    <w:tmpl w:val="2BB2A564"/>
    <w:lvl w:ilvl="0" w:tplc="DF78C0A6">
      <w:start w:val="1"/>
      <w:numFmt w:val="decimalZero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B852FA"/>
    <w:multiLevelType w:val="hybridMultilevel"/>
    <w:tmpl w:val="95F678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7602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9C277E"/>
    <w:multiLevelType w:val="hybridMultilevel"/>
    <w:tmpl w:val="6B40E548"/>
    <w:lvl w:ilvl="0" w:tplc="687602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081955CD"/>
    <w:multiLevelType w:val="hybridMultilevel"/>
    <w:tmpl w:val="ACA242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EC17B1"/>
    <w:multiLevelType w:val="hybridMultilevel"/>
    <w:tmpl w:val="995A9C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5B3CBB"/>
    <w:multiLevelType w:val="hybridMultilevel"/>
    <w:tmpl w:val="1A466C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1884526"/>
    <w:multiLevelType w:val="hybridMultilevel"/>
    <w:tmpl w:val="F7B2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F625A"/>
    <w:multiLevelType w:val="hybridMultilevel"/>
    <w:tmpl w:val="ACDC1E6E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E61430"/>
    <w:multiLevelType w:val="hybridMultilevel"/>
    <w:tmpl w:val="A2BC7D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42C0578"/>
    <w:multiLevelType w:val="hybridMultilevel"/>
    <w:tmpl w:val="DE9EE3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4FA69B0"/>
    <w:multiLevelType w:val="hybridMultilevel"/>
    <w:tmpl w:val="C734BCE2"/>
    <w:lvl w:ilvl="0" w:tplc="687602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FE3D14"/>
    <w:multiLevelType w:val="multilevel"/>
    <w:tmpl w:val="E498625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8912377"/>
    <w:multiLevelType w:val="hybridMultilevel"/>
    <w:tmpl w:val="79BC98D0"/>
    <w:lvl w:ilvl="0" w:tplc="687602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>
    <w:nsid w:val="1C6872DB"/>
    <w:multiLevelType w:val="hybridMultilevel"/>
    <w:tmpl w:val="0BEA6852"/>
    <w:lvl w:ilvl="0" w:tplc="687602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BC7E60"/>
    <w:multiLevelType w:val="hybridMultilevel"/>
    <w:tmpl w:val="E76498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F5251D9"/>
    <w:multiLevelType w:val="hybridMultilevel"/>
    <w:tmpl w:val="87A2B132"/>
    <w:lvl w:ilvl="0" w:tplc="687602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A006BE"/>
    <w:multiLevelType w:val="hybridMultilevel"/>
    <w:tmpl w:val="D18A4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7602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05B0E06"/>
    <w:multiLevelType w:val="multilevel"/>
    <w:tmpl w:val="3A88EF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0807BC3"/>
    <w:multiLevelType w:val="hybridMultilevel"/>
    <w:tmpl w:val="3BB4F0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12F4681"/>
    <w:multiLevelType w:val="hybridMultilevel"/>
    <w:tmpl w:val="14AC5F3E"/>
    <w:lvl w:ilvl="0" w:tplc="687602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687602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1BB4582"/>
    <w:multiLevelType w:val="hybridMultilevel"/>
    <w:tmpl w:val="98C099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24A2E9E"/>
    <w:multiLevelType w:val="hybridMultilevel"/>
    <w:tmpl w:val="4C6A07FA"/>
    <w:lvl w:ilvl="0" w:tplc="86446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D33B2D"/>
    <w:multiLevelType w:val="hybridMultilevel"/>
    <w:tmpl w:val="B8C8754E"/>
    <w:lvl w:ilvl="0" w:tplc="687602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EB48AD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6AB38DE"/>
    <w:multiLevelType w:val="hybridMultilevel"/>
    <w:tmpl w:val="7C82E40C"/>
    <w:lvl w:ilvl="0" w:tplc="5C48BE50">
      <w:start w:val="1"/>
      <w:numFmt w:val="bullet"/>
      <w:pStyle w:val="a"/>
      <w:lvlText w:val="―"/>
      <w:lvlJc w:val="left"/>
      <w:pPr>
        <w:tabs>
          <w:tab w:val="num" w:pos="1440"/>
        </w:tabs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9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2EE53B53"/>
    <w:multiLevelType w:val="hybridMultilevel"/>
    <w:tmpl w:val="41945800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0237C1D"/>
    <w:multiLevelType w:val="hybridMultilevel"/>
    <w:tmpl w:val="439C4BC2"/>
    <w:lvl w:ilvl="0" w:tplc="687602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2680BD9"/>
    <w:multiLevelType w:val="hybridMultilevel"/>
    <w:tmpl w:val="B0A080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31B522E"/>
    <w:multiLevelType w:val="hybridMultilevel"/>
    <w:tmpl w:val="35E4EC04"/>
    <w:lvl w:ilvl="0" w:tplc="B48E3254">
      <w:start w:val="1"/>
      <w:numFmt w:val="decimalZero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35455E9B"/>
    <w:multiLevelType w:val="hybridMultilevel"/>
    <w:tmpl w:val="4544C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5E01A84"/>
    <w:multiLevelType w:val="multilevel"/>
    <w:tmpl w:val="8F1A8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363018F1"/>
    <w:multiLevelType w:val="multilevel"/>
    <w:tmpl w:val="8F1A8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37462E1E"/>
    <w:multiLevelType w:val="hybridMultilevel"/>
    <w:tmpl w:val="CAF6BEE2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786441C"/>
    <w:multiLevelType w:val="hybridMultilevel"/>
    <w:tmpl w:val="2F22A00C"/>
    <w:lvl w:ilvl="0" w:tplc="687602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3909551B"/>
    <w:multiLevelType w:val="hybridMultilevel"/>
    <w:tmpl w:val="58E2653A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C3212AE"/>
    <w:multiLevelType w:val="hybridMultilevel"/>
    <w:tmpl w:val="87CE9170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E7F4686"/>
    <w:multiLevelType w:val="multilevel"/>
    <w:tmpl w:val="6ACC76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3FC706BA"/>
    <w:multiLevelType w:val="hybridMultilevel"/>
    <w:tmpl w:val="2FCE3A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42062290"/>
    <w:multiLevelType w:val="hybridMultilevel"/>
    <w:tmpl w:val="44DE81D2"/>
    <w:lvl w:ilvl="0" w:tplc="D3CAAC0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428E7A05"/>
    <w:multiLevelType w:val="hybridMultilevel"/>
    <w:tmpl w:val="A72EFA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42AC1551"/>
    <w:multiLevelType w:val="hybridMultilevel"/>
    <w:tmpl w:val="13E45D5C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6DA6174"/>
    <w:multiLevelType w:val="hybridMultilevel"/>
    <w:tmpl w:val="E370FF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47007C70"/>
    <w:multiLevelType w:val="hybridMultilevel"/>
    <w:tmpl w:val="B39CEF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47DA3AF4"/>
    <w:multiLevelType w:val="multilevel"/>
    <w:tmpl w:val="CF00AE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4A3222D7"/>
    <w:multiLevelType w:val="hybridMultilevel"/>
    <w:tmpl w:val="49F845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4C534B07"/>
    <w:multiLevelType w:val="hybridMultilevel"/>
    <w:tmpl w:val="1DB054A8"/>
    <w:lvl w:ilvl="0" w:tplc="687602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F855553"/>
    <w:multiLevelType w:val="multilevel"/>
    <w:tmpl w:val="8F1A8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>
    <w:nsid w:val="4F91365D"/>
    <w:multiLevelType w:val="hybridMultilevel"/>
    <w:tmpl w:val="CF8838C8"/>
    <w:lvl w:ilvl="0" w:tplc="687602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EB48AD3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0E52878"/>
    <w:multiLevelType w:val="hybridMultilevel"/>
    <w:tmpl w:val="9C1680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54602823"/>
    <w:multiLevelType w:val="hybridMultilevel"/>
    <w:tmpl w:val="26B8D5E0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644440E"/>
    <w:multiLevelType w:val="hybridMultilevel"/>
    <w:tmpl w:val="6ABE60C0"/>
    <w:lvl w:ilvl="0" w:tplc="C212B85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57157942"/>
    <w:multiLevelType w:val="hybridMultilevel"/>
    <w:tmpl w:val="E7809C0C"/>
    <w:lvl w:ilvl="0" w:tplc="687602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7790C42"/>
    <w:multiLevelType w:val="hybridMultilevel"/>
    <w:tmpl w:val="C49631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3">
    <w:nsid w:val="579C33F0"/>
    <w:multiLevelType w:val="hybridMultilevel"/>
    <w:tmpl w:val="1D3839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59FB36BB"/>
    <w:multiLevelType w:val="hybridMultilevel"/>
    <w:tmpl w:val="B1327E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7602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5A4B4AB9"/>
    <w:multiLevelType w:val="hybridMultilevel"/>
    <w:tmpl w:val="A3545354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5CB12CE4"/>
    <w:multiLevelType w:val="hybridMultilevel"/>
    <w:tmpl w:val="87F2E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D705BC1"/>
    <w:multiLevelType w:val="hybridMultilevel"/>
    <w:tmpl w:val="B17EB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FC60630"/>
    <w:multiLevelType w:val="hybridMultilevel"/>
    <w:tmpl w:val="734A4488"/>
    <w:lvl w:ilvl="0" w:tplc="EB48AD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2192915"/>
    <w:multiLevelType w:val="hybridMultilevel"/>
    <w:tmpl w:val="142E7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658E4863"/>
    <w:multiLevelType w:val="hybridMultilevel"/>
    <w:tmpl w:val="A51A841A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5AE7F48"/>
    <w:multiLevelType w:val="hybridMultilevel"/>
    <w:tmpl w:val="96606C90"/>
    <w:lvl w:ilvl="0" w:tplc="687602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A9B16EB"/>
    <w:multiLevelType w:val="hybridMultilevel"/>
    <w:tmpl w:val="DB5E31AC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E0341CC"/>
    <w:multiLevelType w:val="hybridMultilevel"/>
    <w:tmpl w:val="8E2486E2"/>
    <w:lvl w:ilvl="0" w:tplc="687602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6FBB19CF"/>
    <w:multiLevelType w:val="hybridMultilevel"/>
    <w:tmpl w:val="C69493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>
    <w:nsid w:val="710F1B06"/>
    <w:multiLevelType w:val="hybridMultilevel"/>
    <w:tmpl w:val="C7083388"/>
    <w:lvl w:ilvl="0" w:tplc="687602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EB48AD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EB48AD3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2B555C8"/>
    <w:multiLevelType w:val="hybridMultilevel"/>
    <w:tmpl w:val="42B698B8"/>
    <w:lvl w:ilvl="0" w:tplc="EB48AD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64E587F"/>
    <w:multiLevelType w:val="multilevel"/>
    <w:tmpl w:val="8F1A8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7426C62"/>
    <w:multiLevelType w:val="hybridMultilevel"/>
    <w:tmpl w:val="8F94B8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>
    <w:nsid w:val="7B4D066A"/>
    <w:multiLevelType w:val="hybridMultilevel"/>
    <w:tmpl w:val="2B2E07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7F99619F"/>
    <w:multiLevelType w:val="multilevel"/>
    <w:tmpl w:val="8F1A8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4"/>
  </w:num>
  <w:num w:numId="2">
    <w:abstractNumId w:val="54"/>
  </w:num>
  <w:num w:numId="3">
    <w:abstractNumId w:val="19"/>
  </w:num>
  <w:num w:numId="4">
    <w:abstractNumId w:val="37"/>
  </w:num>
  <w:num w:numId="5">
    <w:abstractNumId w:val="27"/>
  </w:num>
  <w:num w:numId="6">
    <w:abstractNumId w:val="53"/>
  </w:num>
  <w:num w:numId="7">
    <w:abstractNumId w:val="4"/>
  </w:num>
  <w:num w:numId="8">
    <w:abstractNumId w:val="2"/>
  </w:num>
  <w:num w:numId="9">
    <w:abstractNumId w:val="6"/>
  </w:num>
  <w:num w:numId="10">
    <w:abstractNumId w:val="20"/>
  </w:num>
  <w:num w:numId="11">
    <w:abstractNumId w:val="3"/>
  </w:num>
  <w:num w:numId="12">
    <w:abstractNumId w:val="13"/>
  </w:num>
  <w:num w:numId="13">
    <w:abstractNumId w:val="41"/>
  </w:num>
  <w:num w:numId="14">
    <w:abstractNumId w:val="61"/>
  </w:num>
  <w:num w:numId="15">
    <w:abstractNumId w:val="26"/>
  </w:num>
  <w:num w:numId="16">
    <w:abstractNumId w:val="51"/>
  </w:num>
  <w:num w:numId="17">
    <w:abstractNumId w:val="11"/>
  </w:num>
  <w:num w:numId="18">
    <w:abstractNumId w:val="47"/>
  </w:num>
  <w:num w:numId="19">
    <w:abstractNumId w:val="56"/>
  </w:num>
  <w:num w:numId="20">
    <w:abstractNumId w:val="67"/>
  </w:num>
  <w:num w:numId="21">
    <w:abstractNumId w:val="43"/>
  </w:num>
  <w:num w:numId="22">
    <w:abstractNumId w:val="30"/>
  </w:num>
  <w:num w:numId="23">
    <w:abstractNumId w:val="70"/>
  </w:num>
  <w:num w:numId="24">
    <w:abstractNumId w:val="46"/>
  </w:num>
  <w:num w:numId="25">
    <w:abstractNumId w:val="36"/>
  </w:num>
  <w:num w:numId="26">
    <w:abstractNumId w:val="12"/>
  </w:num>
  <w:num w:numId="27">
    <w:abstractNumId w:val="18"/>
  </w:num>
  <w:num w:numId="28">
    <w:abstractNumId w:val="16"/>
  </w:num>
  <w:num w:numId="29">
    <w:abstractNumId w:val="31"/>
  </w:num>
  <w:num w:numId="30">
    <w:abstractNumId w:val="10"/>
  </w:num>
  <w:num w:numId="31">
    <w:abstractNumId w:val="29"/>
  </w:num>
  <w:num w:numId="32">
    <w:abstractNumId w:val="50"/>
  </w:num>
  <w:num w:numId="33">
    <w:abstractNumId w:val="42"/>
  </w:num>
  <w:num w:numId="34">
    <w:abstractNumId w:val="39"/>
  </w:num>
  <w:num w:numId="35">
    <w:abstractNumId w:val="17"/>
  </w:num>
  <w:num w:numId="36">
    <w:abstractNumId w:val="14"/>
  </w:num>
  <w:num w:numId="37">
    <w:abstractNumId w:val="45"/>
  </w:num>
  <w:num w:numId="38">
    <w:abstractNumId w:val="63"/>
  </w:num>
  <w:num w:numId="39">
    <w:abstractNumId w:val="33"/>
  </w:num>
  <w:num w:numId="40">
    <w:abstractNumId w:val="48"/>
  </w:num>
  <w:num w:numId="41">
    <w:abstractNumId w:val="52"/>
  </w:num>
  <w:num w:numId="42">
    <w:abstractNumId w:val="5"/>
  </w:num>
  <w:num w:numId="43">
    <w:abstractNumId w:val="21"/>
  </w:num>
  <w:num w:numId="44">
    <w:abstractNumId w:val="68"/>
  </w:num>
  <w:num w:numId="45">
    <w:abstractNumId w:val="44"/>
  </w:num>
  <w:num w:numId="46">
    <w:abstractNumId w:val="35"/>
  </w:num>
  <w:num w:numId="47">
    <w:abstractNumId w:val="69"/>
  </w:num>
  <w:num w:numId="48">
    <w:abstractNumId w:val="9"/>
  </w:num>
  <w:num w:numId="49">
    <w:abstractNumId w:val="58"/>
  </w:num>
  <w:num w:numId="50">
    <w:abstractNumId w:val="59"/>
  </w:num>
  <w:num w:numId="51">
    <w:abstractNumId w:val="7"/>
  </w:num>
  <w:num w:numId="52">
    <w:abstractNumId w:val="49"/>
  </w:num>
  <w:num w:numId="53">
    <w:abstractNumId w:val="40"/>
  </w:num>
  <w:num w:numId="54">
    <w:abstractNumId w:val="8"/>
  </w:num>
  <w:num w:numId="55">
    <w:abstractNumId w:val="62"/>
  </w:num>
  <w:num w:numId="56">
    <w:abstractNumId w:val="66"/>
  </w:num>
  <w:num w:numId="57">
    <w:abstractNumId w:val="25"/>
  </w:num>
  <w:num w:numId="58">
    <w:abstractNumId w:val="34"/>
  </w:num>
  <w:num w:numId="59">
    <w:abstractNumId w:val="60"/>
  </w:num>
  <w:num w:numId="60">
    <w:abstractNumId w:val="32"/>
  </w:num>
  <w:num w:numId="61">
    <w:abstractNumId w:val="55"/>
  </w:num>
  <w:num w:numId="62">
    <w:abstractNumId w:val="22"/>
  </w:num>
  <w:num w:numId="63">
    <w:abstractNumId w:val="15"/>
  </w:num>
  <w:num w:numId="64">
    <w:abstractNumId w:val="23"/>
  </w:num>
  <w:num w:numId="65">
    <w:abstractNumId w:val="65"/>
  </w:num>
  <w:num w:numId="66">
    <w:abstractNumId w:val="64"/>
  </w:num>
  <w:num w:numId="67">
    <w:abstractNumId w:val="0"/>
  </w:num>
  <w:num w:numId="68">
    <w:abstractNumId w:val="1"/>
  </w:num>
  <w:num w:numId="69">
    <w:abstractNumId w:val="28"/>
  </w:num>
  <w:num w:numId="70">
    <w:abstractNumId w:val="57"/>
  </w:num>
  <w:num w:numId="71">
    <w:abstractNumId w:val="3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F02"/>
    <w:rsid w:val="000101C3"/>
    <w:rsid w:val="00040CD2"/>
    <w:rsid w:val="0005451D"/>
    <w:rsid w:val="00072700"/>
    <w:rsid w:val="00073947"/>
    <w:rsid w:val="00074399"/>
    <w:rsid w:val="0007514D"/>
    <w:rsid w:val="000C0F50"/>
    <w:rsid w:val="000C52CF"/>
    <w:rsid w:val="000F66E2"/>
    <w:rsid w:val="000F7117"/>
    <w:rsid w:val="0012179B"/>
    <w:rsid w:val="00123869"/>
    <w:rsid w:val="00133BDC"/>
    <w:rsid w:val="00147B73"/>
    <w:rsid w:val="00153625"/>
    <w:rsid w:val="00153CA3"/>
    <w:rsid w:val="0015728A"/>
    <w:rsid w:val="00157E06"/>
    <w:rsid w:val="00162F5E"/>
    <w:rsid w:val="00172533"/>
    <w:rsid w:val="001759DB"/>
    <w:rsid w:val="001A0830"/>
    <w:rsid w:val="001A1180"/>
    <w:rsid w:val="001A6BA6"/>
    <w:rsid w:val="001B68DC"/>
    <w:rsid w:val="001C24A7"/>
    <w:rsid w:val="001C65FB"/>
    <w:rsid w:val="001D13C8"/>
    <w:rsid w:val="002040BD"/>
    <w:rsid w:val="0020530C"/>
    <w:rsid w:val="002127E7"/>
    <w:rsid w:val="0022754C"/>
    <w:rsid w:val="002334DB"/>
    <w:rsid w:val="002457DE"/>
    <w:rsid w:val="002540B2"/>
    <w:rsid w:val="00257615"/>
    <w:rsid w:val="002666F1"/>
    <w:rsid w:val="00270B6D"/>
    <w:rsid w:val="00271C94"/>
    <w:rsid w:val="0027452D"/>
    <w:rsid w:val="00275281"/>
    <w:rsid w:val="002764E6"/>
    <w:rsid w:val="002E1BC7"/>
    <w:rsid w:val="002F7D98"/>
    <w:rsid w:val="003331A8"/>
    <w:rsid w:val="00333342"/>
    <w:rsid w:val="00333790"/>
    <w:rsid w:val="0035586D"/>
    <w:rsid w:val="00356874"/>
    <w:rsid w:val="003608B1"/>
    <w:rsid w:val="003B5885"/>
    <w:rsid w:val="003E698A"/>
    <w:rsid w:val="00407ABC"/>
    <w:rsid w:val="00424D81"/>
    <w:rsid w:val="00447980"/>
    <w:rsid w:val="00462640"/>
    <w:rsid w:val="004A35E3"/>
    <w:rsid w:val="004B03D8"/>
    <w:rsid w:val="004B088A"/>
    <w:rsid w:val="004D0CFA"/>
    <w:rsid w:val="004D3DB5"/>
    <w:rsid w:val="004E321E"/>
    <w:rsid w:val="00507973"/>
    <w:rsid w:val="0053483F"/>
    <w:rsid w:val="0054719F"/>
    <w:rsid w:val="00551A3B"/>
    <w:rsid w:val="0059579D"/>
    <w:rsid w:val="005B6764"/>
    <w:rsid w:val="00640333"/>
    <w:rsid w:val="00661493"/>
    <w:rsid w:val="006802E9"/>
    <w:rsid w:val="006C1F4B"/>
    <w:rsid w:val="006E0BA1"/>
    <w:rsid w:val="006E34F7"/>
    <w:rsid w:val="007427D5"/>
    <w:rsid w:val="00744F2C"/>
    <w:rsid w:val="007B4FEB"/>
    <w:rsid w:val="007C1D94"/>
    <w:rsid w:val="007E08C4"/>
    <w:rsid w:val="007F1D0B"/>
    <w:rsid w:val="0080731E"/>
    <w:rsid w:val="0081238B"/>
    <w:rsid w:val="008574DA"/>
    <w:rsid w:val="00866BEC"/>
    <w:rsid w:val="00887007"/>
    <w:rsid w:val="008B313F"/>
    <w:rsid w:val="008D0EA4"/>
    <w:rsid w:val="008D7880"/>
    <w:rsid w:val="008E776D"/>
    <w:rsid w:val="008E7BBA"/>
    <w:rsid w:val="00920DF3"/>
    <w:rsid w:val="009301A3"/>
    <w:rsid w:val="00941312"/>
    <w:rsid w:val="00955DBD"/>
    <w:rsid w:val="009564BD"/>
    <w:rsid w:val="009737C9"/>
    <w:rsid w:val="00981CBC"/>
    <w:rsid w:val="00991DB7"/>
    <w:rsid w:val="009927FA"/>
    <w:rsid w:val="009B325A"/>
    <w:rsid w:val="009C3B21"/>
    <w:rsid w:val="009C673F"/>
    <w:rsid w:val="009E4EC2"/>
    <w:rsid w:val="00A1624E"/>
    <w:rsid w:val="00A53E05"/>
    <w:rsid w:val="00A64822"/>
    <w:rsid w:val="00A7600F"/>
    <w:rsid w:val="00AA1F1C"/>
    <w:rsid w:val="00AB2748"/>
    <w:rsid w:val="00AB5A3F"/>
    <w:rsid w:val="00AC0B00"/>
    <w:rsid w:val="00AC2E97"/>
    <w:rsid w:val="00AD2017"/>
    <w:rsid w:val="00AD2062"/>
    <w:rsid w:val="00AD2D62"/>
    <w:rsid w:val="00AD3BE1"/>
    <w:rsid w:val="00AF19B2"/>
    <w:rsid w:val="00AF4309"/>
    <w:rsid w:val="00B01A5C"/>
    <w:rsid w:val="00B26881"/>
    <w:rsid w:val="00B57164"/>
    <w:rsid w:val="00B61FC1"/>
    <w:rsid w:val="00BB2129"/>
    <w:rsid w:val="00BB2A39"/>
    <w:rsid w:val="00BB5D01"/>
    <w:rsid w:val="00BB63BF"/>
    <w:rsid w:val="00BC361A"/>
    <w:rsid w:val="00BD4CBE"/>
    <w:rsid w:val="00BD68A7"/>
    <w:rsid w:val="00BF1A03"/>
    <w:rsid w:val="00C01B4F"/>
    <w:rsid w:val="00C3202D"/>
    <w:rsid w:val="00C37136"/>
    <w:rsid w:val="00C534F4"/>
    <w:rsid w:val="00C605A6"/>
    <w:rsid w:val="00C7647B"/>
    <w:rsid w:val="00C773DF"/>
    <w:rsid w:val="00C973F5"/>
    <w:rsid w:val="00CB0C58"/>
    <w:rsid w:val="00CC547D"/>
    <w:rsid w:val="00CC614B"/>
    <w:rsid w:val="00CC686D"/>
    <w:rsid w:val="00CD1CE5"/>
    <w:rsid w:val="00CD4E80"/>
    <w:rsid w:val="00CE4037"/>
    <w:rsid w:val="00CF57EA"/>
    <w:rsid w:val="00D4352A"/>
    <w:rsid w:val="00D52F2B"/>
    <w:rsid w:val="00D76C08"/>
    <w:rsid w:val="00D85D4F"/>
    <w:rsid w:val="00D90314"/>
    <w:rsid w:val="00D9672A"/>
    <w:rsid w:val="00DA7EA4"/>
    <w:rsid w:val="00DB5EF5"/>
    <w:rsid w:val="00DD7CBF"/>
    <w:rsid w:val="00E0378A"/>
    <w:rsid w:val="00E203F0"/>
    <w:rsid w:val="00E35404"/>
    <w:rsid w:val="00E46A5F"/>
    <w:rsid w:val="00E46C23"/>
    <w:rsid w:val="00E53AD1"/>
    <w:rsid w:val="00E752D6"/>
    <w:rsid w:val="00E80354"/>
    <w:rsid w:val="00EB15CB"/>
    <w:rsid w:val="00EE5C1F"/>
    <w:rsid w:val="00F06A9E"/>
    <w:rsid w:val="00F14236"/>
    <w:rsid w:val="00F24505"/>
    <w:rsid w:val="00F34769"/>
    <w:rsid w:val="00F511F2"/>
    <w:rsid w:val="00F519B8"/>
    <w:rsid w:val="00F62276"/>
    <w:rsid w:val="00F637D8"/>
    <w:rsid w:val="00F65D0D"/>
    <w:rsid w:val="00F73BB7"/>
    <w:rsid w:val="00F759B1"/>
    <w:rsid w:val="00F9566E"/>
    <w:rsid w:val="00FB3055"/>
    <w:rsid w:val="00FF2F02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F2F02"/>
    <w:rPr>
      <w:sz w:val="24"/>
      <w:szCs w:val="24"/>
    </w:rPr>
  </w:style>
  <w:style w:type="paragraph" w:styleId="1">
    <w:name w:val="heading 1"/>
    <w:basedOn w:val="a1"/>
    <w:next w:val="a1"/>
    <w:qFormat/>
    <w:rsid w:val="00FF2F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FF2F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FF2F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F2F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1"/>
    <w:next w:val="a1"/>
    <w:qFormat/>
    <w:rsid w:val="00FF2F02"/>
    <w:pPr>
      <w:keepNext/>
      <w:outlineLvl w:val="5"/>
    </w:pPr>
    <w:rPr>
      <w:rFonts w:ascii="Garamond" w:hAnsi="Garamond"/>
      <w:u w:val="single"/>
      <w:lang w:val="en-US" w:eastAsia="en-US"/>
    </w:rPr>
  </w:style>
  <w:style w:type="paragraph" w:styleId="7">
    <w:name w:val="heading 7"/>
    <w:basedOn w:val="a1"/>
    <w:next w:val="a1"/>
    <w:qFormat/>
    <w:rsid w:val="00FF2F02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FF2F02"/>
    <w:pPr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harChar">
    <w:name w:val="Char Char Знак"/>
    <w:basedOn w:val="a1"/>
    <w:rsid w:val="00FF2F0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a5">
    <w:name w:val="Table Grid"/>
    <w:basedOn w:val="a3"/>
    <w:rsid w:val="00FF2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1"/>
    <w:rsid w:val="00FF2F02"/>
    <w:pPr>
      <w:ind w:firstLine="567"/>
      <w:jc w:val="both"/>
    </w:pPr>
    <w:rPr>
      <w:szCs w:val="20"/>
    </w:rPr>
  </w:style>
  <w:style w:type="paragraph" w:styleId="20">
    <w:name w:val="Body Text Indent 2"/>
    <w:basedOn w:val="a1"/>
    <w:link w:val="21"/>
    <w:rsid w:val="00FF2F02"/>
    <w:pPr>
      <w:ind w:firstLine="567"/>
    </w:pPr>
    <w:rPr>
      <w:szCs w:val="20"/>
    </w:rPr>
  </w:style>
  <w:style w:type="paragraph" w:styleId="a7">
    <w:name w:val="header"/>
    <w:basedOn w:val="a1"/>
    <w:rsid w:val="00FF2F02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customStyle="1" w:styleId="ConsPlusNormal">
    <w:name w:val="ConsPlusNormal"/>
    <w:rsid w:val="00FF2F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Document Map"/>
    <w:basedOn w:val="a1"/>
    <w:semiHidden/>
    <w:rsid w:val="00FF2F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ody Text"/>
    <w:basedOn w:val="a1"/>
    <w:rsid w:val="00FF2F02"/>
    <w:pPr>
      <w:spacing w:after="120"/>
    </w:pPr>
    <w:rPr>
      <w:sz w:val="20"/>
      <w:szCs w:val="20"/>
    </w:rPr>
  </w:style>
  <w:style w:type="paragraph" w:styleId="22">
    <w:name w:val="Body Text 2"/>
    <w:basedOn w:val="a1"/>
    <w:rsid w:val="00FF2F02"/>
    <w:pPr>
      <w:spacing w:after="120" w:line="480" w:lineRule="auto"/>
    </w:pPr>
  </w:style>
  <w:style w:type="paragraph" w:customStyle="1" w:styleId="ConsPlusTitle">
    <w:name w:val="ConsPlusTitle"/>
    <w:rsid w:val="00FF2F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footer"/>
    <w:basedOn w:val="a1"/>
    <w:rsid w:val="00FF2F02"/>
    <w:pPr>
      <w:tabs>
        <w:tab w:val="center" w:pos="4677"/>
        <w:tab w:val="right" w:pos="9355"/>
      </w:tabs>
    </w:pPr>
  </w:style>
  <w:style w:type="character" w:styleId="ab">
    <w:name w:val="page number"/>
    <w:basedOn w:val="a2"/>
    <w:rsid w:val="00FF2F02"/>
  </w:style>
  <w:style w:type="paragraph" w:customStyle="1" w:styleId="ConsTitle">
    <w:name w:val="ConsTitle"/>
    <w:rsid w:val="00FF2F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">
    <w:name w:val="Перечисление"/>
    <w:basedOn w:val="a1"/>
    <w:rsid w:val="00FF2F02"/>
    <w:pPr>
      <w:widowControl w:val="0"/>
      <w:numPr>
        <w:numId w:val="1"/>
      </w:numPr>
      <w:tabs>
        <w:tab w:val="clear" w:pos="1440"/>
        <w:tab w:val="num" w:pos="360"/>
      </w:tabs>
      <w:spacing w:before="20" w:after="20"/>
      <w:ind w:left="357" w:hanging="357"/>
      <w:jc w:val="both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rsid w:val="00FF2F02"/>
    <w:pPr>
      <w:widowControl w:val="0"/>
      <w:numPr>
        <w:ilvl w:val="2"/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styleId="ac">
    <w:name w:val="Normal (Web)"/>
    <w:basedOn w:val="a1"/>
    <w:rsid w:val="00FF2F02"/>
    <w:pPr>
      <w:spacing w:before="100" w:beforeAutospacing="1" w:after="100" w:afterAutospacing="1"/>
    </w:pPr>
  </w:style>
  <w:style w:type="paragraph" w:customStyle="1" w:styleId="ad">
    <w:name w:val="Знак"/>
    <w:basedOn w:val="a1"/>
    <w:rsid w:val="00FF2F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FF2F02"/>
    <w:rPr>
      <w:color w:val="0000FF"/>
      <w:u w:val="single"/>
    </w:rPr>
  </w:style>
  <w:style w:type="character" w:customStyle="1" w:styleId="toctoggle">
    <w:name w:val="toctoggle"/>
    <w:basedOn w:val="a2"/>
    <w:rsid w:val="00FF2F02"/>
  </w:style>
  <w:style w:type="character" w:customStyle="1" w:styleId="tocnumber">
    <w:name w:val="tocnumber"/>
    <w:basedOn w:val="a2"/>
    <w:rsid w:val="00FF2F02"/>
  </w:style>
  <w:style w:type="character" w:customStyle="1" w:styleId="toctext">
    <w:name w:val="toctext"/>
    <w:basedOn w:val="a2"/>
    <w:rsid w:val="00FF2F02"/>
  </w:style>
  <w:style w:type="character" w:customStyle="1" w:styleId="editsection">
    <w:name w:val="editsection"/>
    <w:basedOn w:val="a2"/>
    <w:rsid w:val="00FF2F02"/>
  </w:style>
  <w:style w:type="character" w:customStyle="1" w:styleId="mw-headline">
    <w:name w:val="mw-headline"/>
    <w:basedOn w:val="a2"/>
    <w:rsid w:val="00FF2F02"/>
  </w:style>
  <w:style w:type="character" w:customStyle="1" w:styleId="newstxtb1">
    <w:name w:val="newstxt__b1"/>
    <w:rsid w:val="00FF2F02"/>
    <w:rPr>
      <w:rFonts w:ascii="Arial" w:hAnsi="Arial" w:cs="Arial" w:hint="default"/>
      <w:b/>
      <w:bCs/>
      <w:color w:val="4E79B7"/>
      <w:sz w:val="22"/>
      <w:szCs w:val="22"/>
    </w:rPr>
  </w:style>
  <w:style w:type="paragraph" w:styleId="30">
    <w:name w:val="Body Text Indent 3"/>
    <w:basedOn w:val="a1"/>
    <w:rsid w:val="00FF2F02"/>
    <w:pPr>
      <w:spacing w:after="120"/>
      <w:ind w:left="283"/>
    </w:pPr>
    <w:rPr>
      <w:sz w:val="16"/>
      <w:szCs w:val="16"/>
    </w:rPr>
  </w:style>
  <w:style w:type="character" w:styleId="af">
    <w:name w:val="Emphasis"/>
    <w:qFormat/>
    <w:rsid w:val="00FF2F02"/>
    <w:rPr>
      <w:i/>
      <w:iCs/>
    </w:rPr>
  </w:style>
  <w:style w:type="character" w:styleId="af0">
    <w:name w:val="Strong"/>
    <w:qFormat/>
    <w:rsid w:val="00FF2F02"/>
    <w:rPr>
      <w:b/>
      <w:bCs/>
    </w:rPr>
  </w:style>
  <w:style w:type="paragraph" w:styleId="af1">
    <w:name w:val="List Paragraph"/>
    <w:basedOn w:val="a1"/>
    <w:qFormat/>
    <w:rsid w:val="000C52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No Spacing"/>
    <w:qFormat/>
    <w:rsid w:val="00B268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967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alloon Text"/>
    <w:basedOn w:val="a1"/>
    <w:link w:val="af4"/>
    <w:rsid w:val="00F6227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F62276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link w:val="20"/>
    <w:rsid w:val="0054719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raduga.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6961C-B4B5-471D-A96F-B4A87365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3074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социальной защиты населения</vt:lpstr>
    </vt:vector>
  </TitlesOfParts>
  <Company/>
  <LinksUpToDate>false</LinksUpToDate>
  <CharactersWithSpaces>20555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Кодирование персональных данных клиента медицинского психолога</dc:title>
  <dc:subject>Медицинская и клиническая психология</dc:subject>
  <dc:creator>Радуга</dc:creator>
  <cp:keywords>кодирование персональных данных клиента медицинского психолога</cp:keywords>
  <dc:description>Здесь Вы можете скачать пример кодирование персональных данных клиента обращающегося за помощью в кабинет медицинского психолога для применения в работе</dc:description>
  <cp:lastModifiedBy>Владислав</cp:lastModifiedBy>
  <cp:revision>3</cp:revision>
  <cp:lastPrinted>2014-08-11T05:06:00Z</cp:lastPrinted>
  <dcterms:created xsi:type="dcterms:W3CDTF">2017-02-27T16:36:00Z</dcterms:created>
  <dcterms:modified xsi:type="dcterms:W3CDTF">2020-05-14T13:00:00Z</dcterms:modified>
  <cp:category>Психология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