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48" w:rsidRPr="00CE2ED4" w:rsidRDefault="00CE2ED4" w:rsidP="00CE2ED4">
      <w:pPr>
        <w:pStyle w:val="a5"/>
        <w:rPr>
          <w:b/>
        </w:rPr>
      </w:pPr>
      <w:r w:rsidRPr="00CE2ED4">
        <w:rPr>
          <w:b/>
        </w:rPr>
        <w:t>Красивые цитаты о</w:t>
      </w:r>
      <w:r w:rsidR="004D539F" w:rsidRPr="00CE2ED4">
        <w:rPr>
          <w:b/>
        </w:rPr>
        <w:t xml:space="preserve"> жизни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То, во что ты веришь, становится твоим миром. Ричард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Матесон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, "Куда приводят мечты" [1].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Внешность зависит не от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шмоток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, не от прически и даже не от макияжа… Внешность зависит от того, какую песню поет душа… [1].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Боль иногда уходит, но мысли то остаются. 1+1/Неприкасаемые [1].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Громким смехом не скроешь дикой боли. Марина Цветаева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Мы стараемся забыть, зная, что всегда будем помнить. Владимир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Понкин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"Твой голос"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Немного здравого смысла, немного терпимости, немного чувства юмора, и можно очень уютно устроиться на этой планете… Сомерсет Моэм, "Малый уголок"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сердце каждого человека заложена сила, помогающая получить желаемое. Она не даст покоя, пока ты не дойдешь до той самой точки, к которой стремился. Все возможно при одном условии: по-настоящему хотеть того, к чему идешь.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Люди могут забыть, что вы сказали. Могут забыть, что вы сделали. Но никогда не забудут, что вы заставили их почувствовать… 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сердце случайно поранят… Ты сумей заглушить этот стон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усть о боли твоей не узнает… даже тот… кем удар нанесён…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Как легко обидеть человека! Взял и бросил фразу злее перца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потом порой не хватит века, Чтоб вернуть обиженное сердце…Э. Асадов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существует добрых, плохих, хороших. Не существует милый, прекрасный, злой. Есть только два типа людей, не больше: Твой человек и человек не твой. Чехов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- Мы всегда должны выбирать, кого впускать в наш маленький мир. Ты тоже несовершенен. Эта девушка, которую ты встретил, — она тоже несовершенна. Главное в том, совершенны ли вы друг для друга. Умница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Уилл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Хантинг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Хоть красота и не порок, Ее одной нам маловато: Беда, когда красив цветок, В котором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аромата.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Бадриддин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Хилоли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Книга — это вечная мысль. Рука, протянутая через десятилетия и века, когда рядом невозможно найти собеседника. Йозеф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Эметс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Всегда можно закрыть глаза на то, что видишь, но нельзя закрыть сердце на то, что ты чувствуешь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Некоторые мгновения имеют привкус вечности. Марк Леви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Бывает, ты хочешь сказать что-то важное, и думаешь — подожду. А потом ты понимаешь, что, наверное, говорить уже ничего и не надо. Каждое слово и чувство имеют своё время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В грозы, в бури, в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житейскую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стынь, при тяжелых утратах и когда тебе грустно, казаться улыбчивым и простым — самое высшее в мире искусство. Сергей Александрович Есенин, «Черный человек», 1925 год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Каждый человек имеет свой внутренний свет. Только у кого-то это свет свечи, а у кого-то — свет маяка. Тонино Гуэрра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Некоторые люди наслаждаются дождем, другие просто промокают.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Bob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Marley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Музыка отвлекает от внешнего мира. Она спасает меня. И не уходит. В отличие от людей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Можно бесконечно горевать о потерянном времени и о том, чего не успел сделать. Об умерших, о том, что потерял сам себя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то, что потерял, не возвратится. Можно выбрать — продолжать жить или нет. Чарльз Фрейзер. Холодная гора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Из тупика всегда есть один выход – надо просто развернуться и пойти в другую сторону. Джон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Вердон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самом сердце зимы таится трепет весны, а под покровом каждой ночи нас ждет улыбка рассвета…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Горе тому, кто любил только тела, формы, видимость! Смерть отнимет у него все. Учитесь любить Души, и вы найдете их вновь. Виктор Гюго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Лучше пусть я буду пеплом, чем пылью. Пусть лучше иссякнет моё пламя в ослепительной вспышке, чем плесень задушит его! Джек Лондон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Мы не выбираем времена. Мы можем только решать, как жить в те времена, которые выбрали нас.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Дж.Р.Р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Держи свое сердце закрытым, потому что ничто не вечно. Не привязывайся к чему-либо, потому что это что-либо уйдет, в конце концов, и разобьет твое сердце. Артур Голден [2].</w:t>
      </w:r>
    </w:p>
    <w:p w:rsidR="00B00E63" w:rsidRPr="00CE2ED4" w:rsidRDefault="00B00E6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Что случилось однажды, может никогда больше не случиться. Но то, что случилось два раза, непременно случится и в третий. Пауло Коэльо. Алхимик [2].</w:t>
      </w:r>
    </w:p>
    <w:p w:rsidR="002A688C" w:rsidRPr="00CE2ED4" w:rsidRDefault="002A688C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Всё самое лучшее случается неожиданно [1].</w:t>
      </w:r>
    </w:p>
    <w:p w:rsidR="002A688C" w:rsidRPr="00CE2ED4" w:rsidRDefault="002A688C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И хотя все кончилось, началось что-то новое.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Брет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Истон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Эллис. Лунный парк [1].</w:t>
      </w:r>
    </w:p>
    <w:p w:rsidR="002A688C" w:rsidRPr="00CE2ED4" w:rsidRDefault="002A688C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Самые светлые моменты уходят так быстро и безвозвратно. Великий Гэтсби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Порой ты просто должен принять то, что некоторые люди могут быть только в твоем сердце, не в твоей жизни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Что бы ни случилось, нужно помнить — это всего лишь жизнь, и мы прорвемся! Дин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. Темные реки сердца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Пусть скажут мне: "Ушли все поезда, и поздно уж от жизни ждать чего-то". А я отвечу — это ерунда… ещё есть корабли и самолёты!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Скучать по кому-то — самое прекрасное из всех грустных чувств. Мария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А может быть, и ты — всего лишь заблужденье Ума, бегущего от истины в мечту? Шарль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Когда тебя прижали к стенке, помни: теперь есть от чего оттолкнуться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Книга — спасательный круг, кинутый в одиночество.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Рамон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Гомес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де ла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Серна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имея возможности жить вечно, мы имеем возможность жить ярко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вопросе, полон стакан наполовину или пуст, я предпочитаю вариант ответа «в стакане есть вода». Главное, что вода ещё есть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Был блеск и богатство, могущество трона, Всемирная слава, хвала и почёт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было кольцо у царя Соломона, На нём была надпись: "И это пройдёт!"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Ночь странная штука. Ночью разговоры искренней. Море мыслей. Такое ощущение, что ночью бывает прилив сил и ты на много способен. Ночью хочется жить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Ничто никогда не уйдет, пока оно не научит нас тому, — что нам нужно знать.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Пема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Чодрон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Используй свою улыбку, чтобы изменить мир, но никогда не позволяй последнему изменить первое [2].</w:t>
      </w:r>
    </w:p>
    <w:p w:rsidR="006C59C9" w:rsidRPr="00CE2ED4" w:rsidRDefault="006C59C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Все всегда заканчивается хорошо. Если все закончилось плохо, значит это еще не конец. Пауло Коэльо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Никогда не обижай, и не пытайся врать человеку, который смотрит в твои глаза и видит в них свою жизнь!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Все дело в мгновении. Оно определяет жизнь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- Послушай раз в жизни голос разума.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Сельма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Сельма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!- Я слушаю сердце.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Танцующая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в темноте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Никогда не поздно сказать человеку о том, как ты к нему относишься.— А вдруг он посмеется?— А вдруг нет? Жизнь с Луи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Никто не встречает свой идеал дважды в жизни. Да и один раз редко кто его находит. Оскар Уайльд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до сих пор так и не понял, зачем люди подолгу сердятся друг на друга. Жизнь и так непростительно коротка. Наберитесь смелости и напишите, позвоните, встретьтесь, пока не стало поздно. Б. Марли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 новым человеком нужно начинать жизнь заново. Прошлого нет. Дмитрий Гринберг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Сделай жизнь вокруг себя красивой. И пусть каждый человек почувствует, что встреча с тобой — это дар.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Раджниш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Ошо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Расцветайте, как цветы. Жизнь неповторима. Без колебания превращайте ее в яркие и большие соцветия. Пусть прекрасные цветы распускаются в вашем сердце и в вашем доме. Пусть цветение сердца станет факелом, ярко освещающим ваш путь в этом мире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Давай не откладывать жизнь на потом, Не ждать понедельников, нового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жить неизбежно сегодняшним днем, По полной. Без страха. До пика. До взлета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Очень многие люди живут маленькой, мелочной жизнью. Очень многие из нас «умирают» в двадцать лет при том, что хоронят их в восемьдесят. Запомни: ничто не может остановить человека, если он не хочет останавливаться. Большинство людей даже не познали настоящих неудач — они просто отказались от борьбы. И большинство препятствий, что мешают тебе идти к своей мечте, ты сам воздвиг на своем пути. Так сбрось с себя оковы «мелочных мыслей», а вместо этого имей мужество мечтать о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великом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и пойми, что неудача — не твой удел. Робин Шарма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Сколько людей проходит через твою жизнь! Сотни тысяч людей! Надо держать дверь открытой, чтобы они могли войти! Но это значит, что они могут в любую минуту выйти! Джонатан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Сафран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Фоер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, "Жутко громко и запредельно близко"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Жизнь — это поезд, займи свое место.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Халед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Хоссейни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. "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Бегущий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за ветром"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одном часе любви – целая жизнь… О. Бальзак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Ничего я тогда не понимал! Надо было судить не по словам, а по делам. Она дарила мне свой аромат, озаряла мою жизнь. Я не должен был бежать. За этими жалкими хитростями и уловками я должен был угадать нежность. Цветы так непоследовательны! Но я был слишком молод, я еще не умел любить. Антуан де Сент-Экзюпери. Маленький принц [3].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Ведь если говорить по правде, то больше всего в жизни я хочу кого-нибудь любить.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Леон Вишневский «Одиночество в Сети» [4].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Пока Тебе не нравится жизнь, она проходит [5].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Хоть жизнь и не повязана бантиком, это все равно подарок [6].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бойтесь в жизни перемен, тем более неотвратимых. Они приходят в тот момент, когда они — необходимы [6].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Чтобы быть в памяти детей завтра, нужно быть в их жизни сегодня [6].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Почему мы закрываем глаза, когда молимся, мечтаем или целуемся? Потому что самые прекрасные вещи в жизни мы не видим, а чувствуем сердцем… [6].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Цените тех, с кем можно быть собой. Без масок, недомолвок и амбиций. И берегите их, они вам посланы судьбой. Ведь в вашей жизни их — лишь единицы [6].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Человек, прощённый за предательство один раз, будет предавать тебя всю жизнь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Жизнь коротка, но человек вновь проживает ее в своих детях. Анатоль Франс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Побеждает в этой жизни только тот, кто победил сам себя. Кто победил свой страх, свою лень, и свою неуверенность. Виктор Суворов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Нельзя начать жизнь сначала, но её можно продолжить по-другому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стоит расстраиваться и покидать жизнь. А вот если жизнь покинула тебя, стоит расстроиться. Стив Джобс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Найти бы сердце, которое будет любить в самом худшем виде, и руки, которые будут держать в самые слабые моменты жизни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Первый признак талантливого человека: он радуется чужому успеху. Он понимает, что каждая удача не отнимает, а дарит. Евгений Шварц – История жизни любимого с детства автора сказок Ганса Христиана Андерсена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Мало человека любить, надо его понять, надо его жизнью жить, вместе c ним дышать. Слышать порою то, что нельзя сказать. Мало его найти, важно — не потерять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случайно в жизни происходят такие ситуации, в которых ты начинаешь видеть истинное отношение людей к тебе [7].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Она жила в других законах из далеких миров, она писала свою жизнь, но брала чужие листы [8].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А хочешь, я тебе открою тайну? Один такой малюсенький секрет? Знай, люди не встречаются случайно. Случайностей, поверь мне, в жизни нет. Не веришь? Ну, тогда послушай. Не бойся — я тебя не обману. Представь себе, что существуют души, настроенные на одну струну. Как звезды в бесконечности Вселенной, они блуждают сотнями дорог, чтоб встретиться когда-то непременно, но лишь тогда, когда захочет Бог [8].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Всё самое важное приходит в нашу жизнь именно в тот момент, когда удается освободиться от менее значительного, но отбирающего множество сил и внимания [8].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Всю жизнь мы окутаны цепями, которые сами себе и куём [8].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Вся жизнь игра, играй её достойно. А если проиграл — не плачь и не беги! Ведь это бесполезно всё на воле: и страх и грусть и всё что будет впереди [8].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Как часто нам легче написать то, что в жизни мы не рискуем произнести [8].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Люди приходят в мою жизнь, люди уходят из нее, а я просто делаю музыку в наушниках громче [8].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Уж лучше быть в этой жизни кем-то, чем чтобы тебя не было в этой жизни [8].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вы хотите, чтобы жизнь улыбалась вам, подарите ей сначала свое хорошее настроение! [8].</w:t>
      </w:r>
    </w:p>
    <w:p w:rsidR="000F2E08" w:rsidRPr="00CE2ED4" w:rsidRDefault="000F2E0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Добрые слова сказать несложно, но их эхо долго живет в человеческих сердцах. Мать Тереза [1].</w:t>
      </w:r>
    </w:p>
    <w:p w:rsidR="000F2E08" w:rsidRPr="00CE2ED4" w:rsidRDefault="000F2E0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На твоей планете, — сказал Маленький принц, — люди выращивают в одном саду пять тысяч роз… и не находят того, что ищут…— Не находят, — согласился я.— А ведь то, чего они ищут, можно найти в одной единственной розе… Антуан де Сент-Экзюпери «Маленький принц» [2].</w:t>
      </w:r>
    </w:p>
    <w:p w:rsidR="000F2E08" w:rsidRPr="00CE2ED4" w:rsidRDefault="000F2E0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Что вы можете сделать для укрепления мира во всем мире? Идите домой, и любите свою семью. Мать Тереза [2].</w:t>
      </w:r>
    </w:p>
    <w:p w:rsidR="000F2E08" w:rsidRPr="00CE2ED4" w:rsidRDefault="000F2E0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Вот мой секрет, он очень прост: зорко одно лишь сердце. Самого главного глазами не увидишь. Антуан де Сент-Экзюпери [2].</w:t>
      </w:r>
    </w:p>
    <w:p w:rsidR="000F2E08" w:rsidRPr="00CE2ED4" w:rsidRDefault="000F2E0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Когда-нибудь ты поймешь, что бывают люди, которые никогда не предают, но для этого придётся пройти через очень много предательств. Когда-нибудь ты поймешь, что внешний блеск — ничто по сравнению с внутренней красотой. Потому что все, что снаружи — это до первого дождя. То, что внутри — горит всегда. Пусть даже оно угасло </w:t>
      </w:r>
      <w:r w:rsidRPr="00CE2ED4">
        <w:rPr>
          <w:rFonts w:ascii="Times New Roman" w:hAnsi="Times New Roman" w:cs="Times New Roman"/>
          <w:sz w:val="24"/>
          <w:szCs w:val="24"/>
        </w:rPr>
        <w:lastRenderedPageBreak/>
        <w:t>до еле-видных угольков. Но, достаточно сложить губы трубочкой и ласково подуть — огонь постепенно разгорится и согреет тебя. Когда-нибудь ты поймешь, что многие формулы и афоризмы, которых ты нахватался в окружающем мире — пустые, пусть и красивые, наборы слов — не более того. Важны лишь те истины, до которых ты сам дошел. Когда-нибудь ты поймешь, что доброта, нежность, ласка и забота — это проявление внутренней силы, а не слабости [2].</w:t>
      </w:r>
    </w:p>
    <w:p w:rsidR="000F2E08" w:rsidRPr="00CE2ED4" w:rsidRDefault="000F2E0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должен притворяться, что есть и другие. Но это ложь. Есть только ты. Хорхе Луис Борхес [2].</w:t>
      </w:r>
    </w:p>
    <w:p w:rsidR="000F2E08" w:rsidRPr="00CE2ED4" w:rsidRDefault="000F2E0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Кто-то из нас обязательно уйдёт. Лучше я первая сделаю это. Ты сильнее. Ведь всегда сложнее тому, кто остался. А я не смогу этого перенести.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Эльчин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Сафарли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"нет воспоминаний без тебя" [2].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Жизнь интересная, если есть что ценить – цени безукоризненно.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FakTyrA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[9].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жизни всё прекрасно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так как человек и есть прекрасное в жизни [9].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жизни надо быть упёртым, но не бараном [9].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Жизнь пролетает моментально, а мы живем, как будто пишем черновик, не понимая в суете скандальной, что наша жизнь — всего лишь только миг [10].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Цени момент, ведь в жизни все временно. Сегодня ты богат, а завтра беден, сегодня ты силен, а завтра ослаб из-за болезни, сегодня тебе грустно и тоскливо, а завтра в твою жизнь войдет чудо и изменит ее навсегда. Цени каждый день, каждую минуту! Жизнь 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изменчива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икто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не знает что будет завтра [10].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Моя душа -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скопище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тяжёлых свинцовых туч, ставших постоянными спутниками жизни [10].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Стоит учиться быть счастливыми здесь и сейчас. Ведь именно из мгновений и состоит человеческая жизнь [11].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Жизнь каждого — как кинофильм. И каждый может стать истинным героем [11].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Мы так редко живем настоящей жизнью,… может, хватит постоянно смотреть в телефон? Может, настала пора для настоящего общения? [11].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Очень сложно судить самого себя — это намного труднее, чем перемывать кости другим. Но если ты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сможешь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стать самому себе хорошим арбитром — значит, в тебе есть жизненная мудрость [11].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Кто сказал, что жизнь непременно должна давать нам все, чего мы пожелаем? Нужно с благодарностью брать от судьбы то, что она преподносит. И быть счастливыми потому, что дела обстоят именно так, а не хуже [11].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Некоторые люди слишком много рассуждают о жизни, забывая о том, чтобы чувствовать [11].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Жизнь преобразуется потому, что мы создаем эти метаморфозы [11].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Жизнь — это праздник [11].</w:t>
      </w:r>
    </w:p>
    <w:p w:rsidR="00F95AC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Нужно уметь играть главную роль в собственной жизни [11].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У тебя есть мечта, да? Но она не сбылась. Почему? Потому что ты выбрал не ту мечту...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Мысленно сменить зиму на весну и влюбиться.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Эльчин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Сафарли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. ...нет воспоминаний без тебя [3].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 каждого человека свои звезды. Одним — тем, кто странствует, они указывают путь. Для других это просто огоньки. Антуан де Сент-Экзюпери «Маленький принц» [4].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У Бога нет других рук,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Ваших! [5].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собираю слова; в россыпи звуков они — как леденцы [5].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Самое сложное - это так долго ждать, и в самом конце узнать, что напрасно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Ложный шаг не раз приводил к открытию новых дорог. Лешек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Кумор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Рано или поздно ты будешь на месте того, кому сделал безумно больно [5].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Полное одиночество — хорошее дело в пределах собственной квартиры, но не в масштабах планеты [5].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Сердца, как цветы, — их нельзя открыть силой, они должны раскрыться сами [6].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Самый лучший кадр — случайный кадр. Самые лучшие мысли — твои собственные. Самое лучшее чувство — взаимное. Самые лучшие друзья — верные друзья. Самый лучший человек — для каждого свой [6].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воздух, не пытайся удержать. Дыши, пока даю собой дышать! [6].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Я прошу не о том, чтобы ноша была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, а чтобы плечи были покрепче и сердце мудрее [6].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День кончился. Что было в нем? Не знаю, пролетел, как птица. Он был обыкновенным днем, а все-таки — не повторится [6].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Если человеку дать всё, что он хочет, он захочет и того, чего не хотел. Константин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Мелихан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[7].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Никто тебе не друг, никто тебе не враг, но каждый для тебя учитель [7].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Молчание молчанию рознь: одни молчат от непонимания, другие — слишком хорошо все понимают, и потому молчат [7].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человек не получает в ответ то, что даёт, он обязательно когда-нибудь уйдет. Сергей Лукьяненко [7].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Поднимаясь в гору, не бей под ноги тем, кого обойдешь по пути. Ты их еще встретишь, когда будешь спускаться. Лао-Цзы [7].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Странные люди пошли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ами врут, a от других требуют правды [7].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Обиды пройдут с годами. Забудутся даже лица. Нельзя быть для всех хорошей, пусть с кем-то пришлось проститься. Не смей сожалеть о прошлом. Кто должен, тот будет рядом! Нельзя быть для всех хорошей, а главное — и не надо!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А по сути, мы все равны! Нет кого-то лучше или хуже. Просто, мы кому-то не нужны. А кому-то мы запали в душу!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Вдыхай шоколад и ваниль, это полезно. Сладкие крошки как всегда падают на постель. Чем пахнут мои волосы? Свежим бризом и полевыми цветами? Нет. Они пахнут сигаретами и несбывшимися мечтами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Все, что нас окружает, когда-то казалось волшебной мечтою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Как часто мы повторяем одни и те же ошибки, — слишком доверяем, слишком злимся, слишком любим, слишком дружим, без оглядки, без тормозов, без чувства меры. Остановись, подумай, оцени ситуацию — прими правильное решение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летишь с моста, понимаешь, что все твои проблемы решаемы. Кроме одной. Ты уже летишь с моста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ты научишься отпускать. И не ко всем чертям, а с Богом. Ты почувствуешь лёгкую благодать. От того, что ненужное за порогом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Маленький мир, в твоем горячем сердечке, вновь обжигает льдом. Твои мечты, ты смотришь на колечко, и сердце наполняется теплом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Хорошо, когда красиво. Хорошо, когда слова не пустые. Когда сны цветные, шутки смешные, ветер мягкий, воспоминания приятные. Хорошо, когда есть тайна, возбуждающая интерес. Когда губы мягкие, а прикосновения нежные, когда приятно. Когда есть будущее и оно пахнет ванилью и карамелью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Хочу теплого солнца, чтоб цвели цветы, летали бабочки, в душе звучала музыка, а на лице была улыбка!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Надо научиться жить сегодняшним днем и не превращать его в бессмысленное прошлое, а помнить, что еще вчера  он был  нашим  будущим, и так ведь каждый день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Наливаю чай покрепче и продолжаю жить дальше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Наушники в уши и музыка глушит и никто не нужен, потому что так лучше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нужно быть важным, важно быть нужным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тебя хотят сбросить с пьедестала, значит, ты уже чего-то достиг!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Большинство святых были бедняками, но отсюда еще не следует, что большинство бедняков — святые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Бриллиант, упавший в грязь, всегда будет бриллиантом. А пыль, поднявшаяся до небес, останется пылью! [8].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Если у тебя есть мечты, добивайся их и вместе с ними лети, не бойся упасть, ибо кто не пробует, не учится летать. Полетели!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FakTyrA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Лети к своей мечте и все получится!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В зеркале отображаются переливающиеся краски, и каждое их прикосновение сливается в реальности. Евгений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Аблиутский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мы видимся редко с теми, кто нам действительно нужен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мире есть двое слепых... Ты, - потому что не видишь, как сильно мне нужен, и я, - потому что не вижу никого, кроме тебя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Когда не делаешь промахов, перестаешь совершенствоваться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Самое большое заблуждение детства - мы думали, что быть взрослыми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Хороших людей вообще не бывает. Как и плохих. Просто каждый всеми силами преследует свои цели и свои интересы. И если его интересы и поступки совпадают с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твоими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— он хороший. А если нет — то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Шрамы, которые оставили близкие люди, не залечит никто. Они знали, куда бьют [9].</w:t>
      </w:r>
    </w:p>
    <w:p w:rsidR="00BB2A31" w:rsidRPr="00CE2ED4" w:rsidRDefault="00BB2A3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Иногда мой мозг удивляет меня самого [5].</w:t>
      </w:r>
    </w:p>
    <w:p w:rsidR="004549C2" w:rsidRDefault="004549C2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Мир требует от людей терпения. Лучшее, что может с нами произойти, всегда случается за счет непрерывной работы [11].</w:t>
      </w:r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92" w:rsidRDefault="00546F92" w:rsidP="00CE2ED4">
      <w:pPr>
        <w:spacing w:after="0" w:line="240" w:lineRule="auto"/>
      </w:pPr>
      <w:r>
        <w:separator/>
      </w:r>
    </w:p>
  </w:endnote>
  <w:endnote w:type="continuationSeparator" w:id="0">
    <w:p w:rsidR="00546F92" w:rsidRDefault="00546F92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D1">
          <w:rPr>
            <w:noProof/>
          </w:rPr>
          <w:t>1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92" w:rsidRDefault="00546F92" w:rsidP="00CE2ED4">
      <w:pPr>
        <w:spacing w:after="0" w:line="240" w:lineRule="auto"/>
      </w:pPr>
      <w:r>
        <w:separator/>
      </w:r>
    </w:p>
  </w:footnote>
  <w:footnote w:type="continuationSeparator" w:id="0">
    <w:p w:rsidR="00546F92" w:rsidRDefault="00546F92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48E5"/>
    <w:rsid w:val="001432B0"/>
    <w:rsid w:val="00157A40"/>
    <w:rsid w:val="00164D4A"/>
    <w:rsid w:val="001853E3"/>
    <w:rsid w:val="001A1A3C"/>
    <w:rsid w:val="001C58E9"/>
    <w:rsid w:val="001D3FF6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86B80"/>
    <w:rsid w:val="00386D4B"/>
    <w:rsid w:val="003942D1"/>
    <w:rsid w:val="003A17D5"/>
    <w:rsid w:val="00440A21"/>
    <w:rsid w:val="004549C2"/>
    <w:rsid w:val="0047125B"/>
    <w:rsid w:val="00496C8F"/>
    <w:rsid w:val="004A33AF"/>
    <w:rsid w:val="004D539F"/>
    <w:rsid w:val="004F5AF4"/>
    <w:rsid w:val="00505EFA"/>
    <w:rsid w:val="00515745"/>
    <w:rsid w:val="005273DA"/>
    <w:rsid w:val="00527BA6"/>
    <w:rsid w:val="00532527"/>
    <w:rsid w:val="0054059A"/>
    <w:rsid w:val="00546F92"/>
    <w:rsid w:val="00566854"/>
    <w:rsid w:val="0057063A"/>
    <w:rsid w:val="005751BE"/>
    <w:rsid w:val="005924DB"/>
    <w:rsid w:val="005D3801"/>
    <w:rsid w:val="005D5872"/>
    <w:rsid w:val="005F059B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27CD1"/>
    <w:rsid w:val="00951277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2020-03-31T14:15:00Z</dcterms:created>
  <dcterms:modified xsi:type="dcterms:W3CDTF">2020-03-31T14:16:00Z</dcterms:modified>
</cp:coreProperties>
</file>