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0" w:rsidRPr="0060055D" w:rsidRDefault="00143730" w:rsidP="0060055D">
      <w:pPr>
        <w:pStyle w:val="a9"/>
        <w:rPr>
          <w:b/>
          <w:sz w:val="72"/>
          <w:szCs w:val="72"/>
        </w:rPr>
      </w:pPr>
      <w:r w:rsidRPr="0060055D">
        <w:rPr>
          <w:b/>
          <w:sz w:val="72"/>
          <w:szCs w:val="72"/>
        </w:rPr>
        <w:t xml:space="preserve">Молитва «Богородице </w:t>
      </w:r>
      <w:proofErr w:type="spellStart"/>
      <w:r w:rsidRPr="0060055D">
        <w:rPr>
          <w:b/>
          <w:sz w:val="72"/>
          <w:szCs w:val="72"/>
        </w:rPr>
        <w:t>Дево</w:t>
      </w:r>
      <w:proofErr w:type="spellEnd"/>
      <w:r w:rsidRPr="0060055D">
        <w:rPr>
          <w:b/>
          <w:sz w:val="72"/>
          <w:szCs w:val="72"/>
        </w:rPr>
        <w:t>, радуйся»</w:t>
      </w:r>
    </w:p>
    <w:p w:rsidR="00143730" w:rsidRPr="0060055D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96"/>
          <w:szCs w:val="96"/>
        </w:rPr>
      </w:pP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Бо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го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ро́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ди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це</w:t>
      </w:r>
      <w:proofErr w:type="spellEnd"/>
      <w:proofErr w:type="gramStart"/>
      <w:r w:rsidRPr="0060055D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Д</w:t>
      </w:r>
      <w:proofErr w:type="gramEnd"/>
      <w:r w:rsidRPr="0060055D">
        <w:rPr>
          <w:rFonts w:ascii="Times New Roman" w:hAnsi="Times New Roman" w:cs="Times New Roman"/>
          <w:sz w:val="96"/>
          <w:szCs w:val="96"/>
        </w:rPr>
        <w:t>е́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во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,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ра́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ду</w:t>
      </w:r>
      <w:bookmarkStart w:id="0" w:name="_GoBack"/>
      <w:bookmarkEnd w:id="0"/>
      <w:r w:rsidRPr="0060055D">
        <w:rPr>
          <w:rFonts w:ascii="Times New Roman" w:hAnsi="Times New Roman" w:cs="Times New Roman"/>
          <w:sz w:val="96"/>
          <w:szCs w:val="96"/>
        </w:rPr>
        <w:t>й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ся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,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бла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го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да́т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ная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Ма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ри́е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,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Гос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по́дь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с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То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бо́ю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,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Благослове́нна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Ты в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же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на́х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и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бла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го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сло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ве́н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Плод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чре́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ва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Тво</w:t>
      </w:r>
      <w:r w:rsidRPr="0060055D">
        <w:rPr>
          <w:rFonts w:ascii="Times New Roman" w:hAnsi="Times New Roman" w:cs="Times New Roman"/>
          <w:sz w:val="96"/>
          <w:szCs w:val="96"/>
        </w:rPr>
        <w:softHyphen/>
        <w:t xml:space="preserve">его́,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я́ко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Спа́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са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 родила́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еси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 xml:space="preserve">́ душ </w:t>
      </w:r>
      <w:proofErr w:type="spellStart"/>
      <w:r w:rsidRPr="0060055D">
        <w:rPr>
          <w:rFonts w:ascii="Times New Roman" w:hAnsi="Times New Roman" w:cs="Times New Roman"/>
          <w:sz w:val="96"/>
          <w:szCs w:val="96"/>
        </w:rPr>
        <w:t>на́</w:t>
      </w:r>
      <w:r w:rsidRPr="0060055D">
        <w:rPr>
          <w:rFonts w:ascii="Times New Roman" w:hAnsi="Times New Roman" w:cs="Times New Roman"/>
          <w:sz w:val="96"/>
          <w:szCs w:val="96"/>
        </w:rPr>
        <w:softHyphen/>
        <w:t>ших</w:t>
      </w:r>
      <w:proofErr w:type="spellEnd"/>
      <w:r w:rsidRPr="0060055D">
        <w:rPr>
          <w:rFonts w:ascii="Times New Roman" w:hAnsi="Times New Roman" w:cs="Times New Roman"/>
          <w:sz w:val="96"/>
          <w:szCs w:val="96"/>
        </w:rPr>
        <w:t>.</w:t>
      </w:r>
      <w:r w:rsidR="0047338B" w:rsidRPr="0060055D">
        <w:rPr>
          <w:rFonts w:ascii="Times New Roman" w:hAnsi="Times New Roman" w:cs="Times New Roman"/>
          <w:sz w:val="96"/>
          <w:szCs w:val="96"/>
        </w:rPr>
        <w:t xml:space="preserve"> Аминь.</w:t>
      </w:r>
    </w:p>
    <w:sectPr w:rsidR="00143730" w:rsidRPr="0060055D" w:rsidSect="00163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4D5D6B">
      <w:pPr>
        <w:spacing w:after="0" w:line="240" w:lineRule="auto"/>
      </w:pPr>
      <w:r>
        <w:separator/>
      </w:r>
    </w:p>
  </w:endnote>
  <w:endnote w:type="continuationSeparator" w:id="0">
    <w:p w:rsidR="00E07333" w:rsidRDefault="00E07333" w:rsidP="004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4D5D6B">
      <w:pPr>
        <w:spacing w:after="0" w:line="240" w:lineRule="auto"/>
      </w:pPr>
      <w:r>
        <w:separator/>
      </w:r>
    </w:p>
  </w:footnote>
  <w:footnote w:type="continuationSeparator" w:id="0">
    <w:p w:rsidR="00E07333" w:rsidRDefault="00E07333" w:rsidP="004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1C"/>
    <w:multiLevelType w:val="hybridMultilevel"/>
    <w:tmpl w:val="3CB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BBC"/>
    <w:multiLevelType w:val="hybridMultilevel"/>
    <w:tmpl w:val="C2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8F0"/>
    <w:multiLevelType w:val="hybridMultilevel"/>
    <w:tmpl w:val="F4C8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102"/>
    <w:multiLevelType w:val="hybridMultilevel"/>
    <w:tmpl w:val="F6D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0FF"/>
    <w:multiLevelType w:val="hybridMultilevel"/>
    <w:tmpl w:val="5D0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375"/>
    <w:multiLevelType w:val="hybridMultilevel"/>
    <w:tmpl w:val="17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502"/>
    <w:multiLevelType w:val="hybridMultilevel"/>
    <w:tmpl w:val="CBC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9D7"/>
    <w:multiLevelType w:val="hybridMultilevel"/>
    <w:tmpl w:val="007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835"/>
    <w:multiLevelType w:val="hybridMultilevel"/>
    <w:tmpl w:val="439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9C"/>
    <w:multiLevelType w:val="hybridMultilevel"/>
    <w:tmpl w:val="EA40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62F"/>
    <w:multiLevelType w:val="hybridMultilevel"/>
    <w:tmpl w:val="C9E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7538"/>
    <w:multiLevelType w:val="hybridMultilevel"/>
    <w:tmpl w:val="86F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181C"/>
    <w:multiLevelType w:val="hybridMultilevel"/>
    <w:tmpl w:val="61AC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010422"/>
    <w:rsid w:val="00022DEA"/>
    <w:rsid w:val="000F4FCE"/>
    <w:rsid w:val="00143730"/>
    <w:rsid w:val="00143E53"/>
    <w:rsid w:val="0016318C"/>
    <w:rsid w:val="0017383A"/>
    <w:rsid w:val="002055A8"/>
    <w:rsid w:val="002218B8"/>
    <w:rsid w:val="002C0E71"/>
    <w:rsid w:val="003F6564"/>
    <w:rsid w:val="00436E0E"/>
    <w:rsid w:val="0047338B"/>
    <w:rsid w:val="004D5D6B"/>
    <w:rsid w:val="00505870"/>
    <w:rsid w:val="00522F73"/>
    <w:rsid w:val="005370CA"/>
    <w:rsid w:val="0060055D"/>
    <w:rsid w:val="006336B4"/>
    <w:rsid w:val="0067162C"/>
    <w:rsid w:val="006A712A"/>
    <w:rsid w:val="006D2987"/>
    <w:rsid w:val="006E0CBD"/>
    <w:rsid w:val="006E5C43"/>
    <w:rsid w:val="00737F43"/>
    <w:rsid w:val="0076083E"/>
    <w:rsid w:val="00814B63"/>
    <w:rsid w:val="00825AA1"/>
    <w:rsid w:val="008A2BA6"/>
    <w:rsid w:val="008B5BEA"/>
    <w:rsid w:val="008E0BDD"/>
    <w:rsid w:val="00942121"/>
    <w:rsid w:val="00967C0A"/>
    <w:rsid w:val="009C35EE"/>
    <w:rsid w:val="00A1198F"/>
    <w:rsid w:val="00A82FE7"/>
    <w:rsid w:val="00B60F66"/>
    <w:rsid w:val="00B93A88"/>
    <w:rsid w:val="00C1140F"/>
    <w:rsid w:val="00C13F60"/>
    <w:rsid w:val="00DD5D96"/>
    <w:rsid w:val="00E07333"/>
    <w:rsid w:val="00E721AE"/>
    <w:rsid w:val="00E904EA"/>
    <w:rsid w:val="00F37B93"/>
    <w:rsid w:val="00FB1775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2020-01-19T13:23:00Z</dcterms:created>
  <dcterms:modified xsi:type="dcterms:W3CDTF">2020-01-19T13:35:00Z</dcterms:modified>
</cp:coreProperties>
</file>